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C89" w:rsidRPr="002B1C89" w:rsidRDefault="002B1C89" w:rsidP="002B1C89">
      <w:pPr>
        <w:spacing w:after="75" w:line="360" w:lineRule="atLeast"/>
        <w:textAlignment w:val="baseline"/>
        <w:outlineLvl w:val="2"/>
        <w:rPr>
          <w:rFonts w:ascii="Arial" w:eastAsia="Times New Roman" w:hAnsi="Arial" w:cs="Arial"/>
          <w:color w:val="000000"/>
          <w:sz w:val="36"/>
          <w:szCs w:val="36"/>
          <w:lang w:eastAsia="ru-RU"/>
        </w:rPr>
      </w:pPr>
      <w:r w:rsidRPr="002B1C89">
        <w:rPr>
          <w:rFonts w:ascii="Arial" w:eastAsia="Times New Roman" w:hAnsi="Arial" w:cs="Arial"/>
          <w:color w:val="000000"/>
          <w:sz w:val="36"/>
          <w:szCs w:val="36"/>
          <w:lang w:eastAsia="ru-RU"/>
        </w:rPr>
        <w:t>Конференция «Меры государственной поддержки малого и среднего предпринимательства в Республике Мордовия»</w:t>
      </w:r>
    </w:p>
    <w:p w:rsidR="002B1C89" w:rsidRPr="002B1C89" w:rsidRDefault="002B1C89" w:rsidP="002B1C89">
      <w:pPr>
        <w:spacing w:after="225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0" w:name="_GoBack"/>
      <w:bookmarkEnd w:id="0"/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Министерство торговли и предпринимательства Республики Мордовия сообщает о проведении 16 октября 2015 г. конференции «Меры государственной поддержки малого и среднего предпринимательства в Республике Мордовия».</w:t>
      </w:r>
    </w:p>
    <w:p w:rsidR="002B1C89" w:rsidRPr="002B1C89" w:rsidRDefault="002B1C89" w:rsidP="002B1C89">
      <w:pPr>
        <w:spacing w:after="225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Организаторы конференции: Министерство торговли и предпринимательства Республики Мордовия, Акционерное общество «Российский Банк поддержки малого и среднего предпринимательства» (АО «МСП Банк»).</w:t>
      </w:r>
    </w:p>
    <w:p w:rsidR="002B1C89" w:rsidRPr="002B1C89" w:rsidRDefault="002B1C89" w:rsidP="002B1C89">
      <w:pPr>
        <w:spacing w:after="225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В программе конференции Пленарная сессия «Меры государственной поддержки малого и среднего предпринимательства в Республике Мордовия», Экспертная сессия (</w:t>
      </w:r>
      <w:proofErr w:type="spellStart"/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краш</w:t>
      </w:r>
      <w:proofErr w:type="spellEnd"/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-тесты проектов с экспертами АО «МСП Банк»).</w:t>
      </w:r>
    </w:p>
    <w:p w:rsidR="002B1C89" w:rsidRPr="002B1C89" w:rsidRDefault="002B1C89" w:rsidP="002B1C89">
      <w:pPr>
        <w:spacing w:after="225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Темы выступлений пленарной сессии:</w:t>
      </w:r>
    </w:p>
    <w:p w:rsidR="002B1C89" w:rsidRPr="002B1C89" w:rsidRDefault="002B1C89" w:rsidP="002B1C89">
      <w:pPr>
        <w:spacing w:after="225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Государственная поддержка малого и среднего предпринимательства в Республике Мордовия;</w:t>
      </w:r>
    </w:p>
    <w:p w:rsidR="002B1C89" w:rsidRPr="002B1C89" w:rsidRDefault="002B1C89" w:rsidP="002B1C89">
      <w:pPr>
        <w:spacing w:after="225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МСП Банк. Государственная программа финансовой поддержки малого и среднего предпринимательства;</w:t>
      </w:r>
    </w:p>
    <w:p w:rsidR="002B1C89" w:rsidRPr="002B1C89" w:rsidRDefault="002B1C89" w:rsidP="002B1C89">
      <w:pPr>
        <w:spacing w:after="225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- Проекты малого и среднего предпринимательства, реализованные при поддержке МСП Банка. Новые предложения МСП Банка.</w:t>
      </w:r>
    </w:p>
    <w:p w:rsidR="002B1C89" w:rsidRPr="002B1C89" w:rsidRDefault="002B1C89" w:rsidP="002B1C89">
      <w:pPr>
        <w:spacing w:after="225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Место проведения: </w:t>
      </w:r>
      <w:proofErr w:type="gramStart"/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Республика Мордовия, г. Саранск, ул. Московская, д. 14, Колонный зал Союза «Торгово-промышленная палата Республики Мордовия».</w:t>
      </w:r>
      <w:proofErr w:type="gramEnd"/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  Регистрация участников в 10.30. Начало мероприятия – 11.00.</w:t>
      </w:r>
    </w:p>
    <w:p w:rsidR="002B1C89" w:rsidRPr="002B1C89" w:rsidRDefault="002B1C89" w:rsidP="002B1C89">
      <w:pPr>
        <w:spacing w:after="0" w:line="270" w:lineRule="atLeast"/>
        <w:textAlignment w:val="baseline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Более подробную информацию можно получить по телефону: (8342) 47 69 86 или по электронной почте:</w:t>
      </w:r>
      <w:hyperlink r:id="rId5" w:history="1">
        <w:r w:rsidRPr="002B1C89">
          <w:rPr>
            <w:rFonts w:ascii="Arial" w:eastAsia="Times New Roman" w:hAnsi="Arial" w:cs="Arial"/>
            <w:color w:val="B50202"/>
            <w:sz w:val="20"/>
            <w:szCs w:val="20"/>
            <w:u w:val="single"/>
            <w:bdr w:val="none" w:sz="0" w:space="0" w:color="auto" w:frame="1"/>
            <w:lang w:eastAsia="ru-RU"/>
          </w:rPr>
          <w:t>mintorg2009@mail.ru</w:t>
        </w:r>
      </w:hyperlink>
      <w:r w:rsidRPr="002B1C89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</w:t>
      </w:r>
    </w:p>
    <w:p w:rsidR="00CD7E25" w:rsidRDefault="00CD7E25"/>
    <w:sectPr w:rsidR="00CD7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7C3"/>
    <w:rsid w:val="002B1C89"/>
    <w:rsid w:val="00CD7E25"/>
    <w:rsid w:val="00DF7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71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02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intorg2009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2015-09-14T14:17:00Z</dcterms:created>
  <dcterms:modified xsi:type="dcterms:W3CDTF">2015-09-14T14:17:00Z</dcterms:modified>
</cp:coreProperties>
</file>