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12CF1" w:rsidRDefault="00D12CF1" w:rsidP="00D74647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12CF1" w:rsidRDefault="00D12CF1" w:rsidP="00D74647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12CF1" w:rsidRPr="00D12CF1" w:rsidRDefault="00D12CF1" w:rsidP="00D12CF1">
      <w:pPr>
        <w:pStyle w:val="a3"/>
        <w:ind w:firstLine="709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D12CF1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D12CF1">
        <w:rPr>
          <w:rFonts w:ascii="Times New Roman" w:hAnsi="Times New Roman"/>
          <w:b/>
          <w:sz w:val="34"/>
          <w:szCs w:val="34"/>
        </w:rPr>
        <w:t xml:space="preserve"> Е Ш Е Н И Е </w:t>
      </w:r>
    </w:p>
    <w:p w:rsidR="00D12CF1" w:rsidRDefault="00D12CF1" w:rsidP="00D7464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12CF1" w:rsidRDefault="00D12CF1" w:rsidP="00D7464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12CF1" w:rsidRDefault="00D12CF1" w:rsidP="00D12CF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Пятой сессии Совета депутатов Андреевского сельского поселения </w:t>
      </w:r>
    </w:p>
    <w:p w:rsidR="00D12CF1" w:rsidRDefault="00D12CF1" w:rsidP="00D12CF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D12CF1" w:rsidRDefault="00D12CF1" w:rsidP="00D12CF1">
      <w:pPr>
        <w:pBdr>
          <w:bottom w:val="thickThinSmallGap" w:sz="24" w:space="1" w:color="auto"/>
        </w:pBdr>
        <w:jc w:val="center"/>
        <w:rPr>
          <w:rFonts w:ascii="Calibri" w:hAnsi="Calibri"/>
          <w:i/>
        </w:rPr>
      </w:pPr>
    </w:p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D12CF1" w:rsidRDefault="00D12CF1" w:rsidP="00D12CF1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12CF1" w:rsidRDefault="00D12CF1" w:rsidP="00D12CF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«01» октября 2015 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22</w:t>
      </w:r>
    </w:p>
    <w:p w:rsidR="00D12CF1" w:rsidRDefault="00D12CF1" w:rsidP="00D12CF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12CF1" w:rsidRDefault="00D12CF1" w:rsidP="00D12C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схемы одномандатных избирательных округов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Андреевского сельского поселения </w:t>
      </w: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</w:t>
      </w:r>
      <w:proofErr w:type="gramStart"/>
      <w:r w:rsidRPr="00D12CF1">
        <w:rPr>
          <w:rFonts w:ascii="Times New Roman" w:eastAsia="Times New Roman" w:hAnsi="Times New Roman" w:cs="Times New Roman"/>
          <w:sz w:val="28"/>
          <w:szCs w:val="28"/>
        </w:rPr>
        <w:t>выборов депутатов Совета депутатов Андреевского сельского поселения</w:t>
      </w:r>
      <w:proofErr w:type="gramEnd"/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18 сентября 2016 года</w:t>
      </w:r>
    </w:p>
    <w:p w:rsidR="00D12CF1" w:rsidRPr="00D12CF1" w:rsidRDefault="00D12CF1" w:rsidP="00D746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4647" w:rsidRDefault="00D12CF1" w:rsidP="00D12CF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предоставленной схемы одномандатных округов для проведения выборов депутатов Совета депутатов Андреевского сельского поселения Темниковского муниципального района Республики Мордовия пятого созыва </w:t>
      </w:r>
      <w:proofErr w:type="spellStart"/>
      <w:r w:rsidRPr="00D12CF1">
        <w:rPr>
          <w:rFonts w:ascii="Times New Roman" w:eastAsia="Times New Roman" w:hAnsi="Times New Roman" w:cs="Times New Roman"/>
          <w:sz w:val="28"/>
          <w:szCs w:val="28"/>
        </w:rPr>
        <w:t>Темниковской</w:t>
      </w:r>
      <w:proofErr w:type="spellEnd"/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комиссией,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</w:t>
      </w:r>
      <w:r w:rsidR="00D74647">
        <w:rPr>
          <w:rFonts w:ascii="Times New Roman" w:eastAsia="Times New Roman" w:hAnsi="Times New Roman" w:cs="Times New Roman"/>
          <w:sz w:val="28"/>
          <w:szCs w:val="28"/>
        </w:rPr>
        <w:t>статьей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11 </w:t>
      </w: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Закона Республики Мордовия </w:t>
      </w:r>
      <w:r w:rsidR="00D74647">
        <w:rPr>
          <w:rFonts w:ascii="Times New Roman" w:eastAsia="Times New Roman" w:hAnsi="Times New Roman" w:cs="Times New Roman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 </w:t>
      </w: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№ 16 – </w:t>
      </w:r>
      <w:proofErr w:type="gramStart"/>
      <w:r w:rsidRPr="00D12CF1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4647">
        <w:rPr>
          <w:rFonts w:ascii="Times New Roman" w:eastAsia="Times New Roman" w:hAnsi="Times New Roman" w:cs="Times New Roman"/>
          <w:sz w:val="28"/>
          <w:szCs w:val="28"/>
        </w:rPr>
        <w:t xml:space="preserve">и на основании данных о численности избирателей на территории Андреевского сельского поселения Совет депутатов Андреевского сельского поселения </w:t>
      </w:r>
      <w:proofErr w:type="spellStart"/>
      <w:proofErr w:type="gramStart"/>
      <w:r w:rsidR="00D7464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="00D74647">
        <w:rPr>
          <w:rFonts w:ascii="Times New Roman" w:eastAsia="Times New Roman" w:hAnsi="Times New Roman" w:cs="Times New Roman"/>
          <w:sz w:val="28"/>
          <w:szCs w:val="28"/>
        </w:rPr>
        <w:t xml:space="preserve"> е </w:t>
      </w:r>
      <w:proofErr w:type="spellStart"/>
      <w:r w:rsidR="00D74647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spellEnd"/>
      <w:r w:rsidR="00D74647">
        <w:rPr>
          <w:rFonts w:ascii="Times New Roman" w:eastAsia="Times New Roman" w:hAnsi="Times New Roman" w:cs="Times New Roman"/>
          <w:sz w:val="28"/>
          <w:szCs w:val="28"/>
        </w:rPr>
        <w:t xml:space="preserve"> и л:</w:t>
      </w:r>
    </w:p>
    <w:p w:rsidR="00D12CF1" w:rsidRPr="00D12CF1" w:rsidRDefault="00D74647" w:rsidP="00D12C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464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D12CF1" w:rsidRPr="00D12CF1">
        <w:rPr>
          <w:rFonts w:ascii="Times New Roman" w:hAnsi="Times New Roman" w:cs="Times New Roman"/>
          <w:sz w:val="28"/>
          <w:szCs w:val="28"/>
        </w:rPr>
        <w:t xml:space="preserve"> </w:t>
      </w:r>
      <w:r w:rsidR="00D12CF1" w:rsidRPr="00D12CF1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D12CF1" w:rsidRPr="00D12CF1">
        <w:rPr>
          <w:rFonts w:ascii="Times New Roman" w:hAnsi="Times New Roman" w:cs="Times New Roman"/>
          <w:sz w:val="28"/>
          <w:szCs w:val="28"/>
        </w:rPr>
        <w:t xml:space="preserve">схему </w:t>
      </w:r>
      <w:r w:rsidR="00D12CF1" w:rsidRPr="00D12CF1">
        <w:rPr>
          <w:rFonts w:ascii="Times New Roman" w:eastAsia="Times New Roman" w:hAnsi="Times New Roman" w:cs="Times New Roman"/>
          <w:sz w:val="28"/>
          <w:szCs w:val="28"/>
        </w:rPr>
        <w:t xml:space="preserve">одномандатных избирательных округов для проведения </w:t>
      </w:r>
      <w:proofErr w:type="gramStart"/>
      <w:r w:rsidR="00D12CF1" w:rsidRPr="00D12CF1">
        <w:rPr>
          <w:rFonts w:ascii="Times New Roman" w:eastAsia="Times New Roman" w:hAnsi="Times New Roman" w:cs="Times New Roman"/>
          <w:sz w:val="28"/>
          <w:szCs w:val="28"/>
        </w:rPr>
        <w:t>выборов депутатов Совета депутатов Андреевского сельского поселения</w:t>
      </w:r>
      <w:proofErr w:type="gramEnd"/>
      <w:r w:rsidR="00D12CF1" w:rsidRPr="00D12CF1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</w:t>
      </w:r>
    </w:p>
    <w:p w:rsidR="00D12CF1" w:rsidRPr="00D12CF1" w:rsidRDefault="00D12CF1" w:rsidP="00D12C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t>(приложения № 1)</w:t>
      </w:r>
    </w:p>
    <w:p w:rsidR="00D12CF1" w:rsidRPr="00D12CF1" w:rsidRDefault="00D12CF1" w:rsidP="00D12C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lastRenderedPageBreak/>
        <w:t>2.Настоящее решение вступает в силу со дня его официального опубликования.</w:t>
      </w:r>
    </w:p>
    <w:p w:rsidR="00D74647" w:rsidRDefault="00D74647" w:rsidP="00D7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647" w:rsidRDefault="00D74647" w:rsidP="00D7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647" w:rsidRDefault="00D74647" w:rsidP="00D7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Pr="00D12CF1" w:rsidRDefault="00D74647" w:rsidP="00D746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D12CF1" w:rsidRPr="00D12CF1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</w:p>
    <w:p w:rsidR="00D12CF1" w:rsidRPr="00D12CF1" w:rsidRDefault="00D12CF1" w:rsidP="00D746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74647">
        <w:rPr>
          <w:rFonts w:ascii="Times New Roman" w:eastAsia="Times New Roman" w:hAnsi="Times New Roman" w:cs="Times New Roman"/>
          <w:b/>
          <w:sz w:val="28"/>
          <w:szCs w:val="28"/>
        </w:rPr>
        <w:tab/>
        <w:t>Т.В. Максимова</w:t>
      </w:r>
    </w:p>
    <w:p w:rsidR="00D12CF1" w:rsidRDefault="00D12CF1" w:rsidP="00D12C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4647" w:rsidRDefault="00D7464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D12CF1" w:rsidRPr="00D74647" w:rsidRDefault="00D12CF1" w:rsidP="00D7464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464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12CF1" w:rsidRPr="00D12CF1" w:rsidRDefault="00D12CF1" w:rsidP="00D7464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2CF1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12CF1" w:rsidRPr="00D12CF1" w:rsidRDefault="00D12CF1" w:rsidP="00D7464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2CF1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D12CF1" w:rsidRPr="00D12CF1" w:rsidRDefault="00D12CF1" w:rsidP="00D7464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2CF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12CF1" w:rsidRPr="00D12CF1" w:rsidRDefault="00D12CF1" w:rsidP="00D7464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2CF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D12CF1" w:rsidRPr="00D74647" w:rsidRDefault="00D74647" w:rsidP="00D7464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 октября 2015</w:t>
      </w:r>
      <w:r w:rsidR="00D12CF1" w:rsidRPr="00D74647">
        <w:rPr>
          <w:rFonts w:ascii="Times New Roman" w:hAnsi="Times New Roman" w:cs="Times New Roman"/>
          <w:sz w:val="28"/>
          <w:szCs w:val="28"/>
        </w:rPr>
        <w:t xml:space="preserve"> года</w:t>
      </w:r>
      <w:r w:rsidR="00967C7F">
        <w:rPr>
          <w:rFonts w:ascii="Times New Roman" w:hAnsi="Times New Roman" w:cs="Times New Roman"/>
          <w:sz w:val="28"/>
          <w:szCs w:val="28"/>
        </w:rPr>
        <w:t xml:space="preserve"> № 22</w:t>
      </w:r>
    </w:p>
    <w:p w:rsidR="00D12CF1" w:rsidRPr="00D12CF1" w:rsidRDefault="00D12CF1" w:rsidP="00D7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Pr="00D12CF1" w:rsidRDefault="00D12CF1" w:rsidP="00D7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Default="00D12CF1" w:rsidP="00D746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CF1">
        <w:rPr>
          <w:rFonts w:ascii="Times New Roman" w:hAnsi="Times New Roman" w:cs="Times New Roman"/>
          <w:b/>
          <w:sz w:val="28"/>
          <w:szCs w:val="28"/>
        </w:rPr>
        <w:t>СХЕМА</w:t>
      </w:r>
    </w:p>
    <w:p w:rsidR="00D74647" w:rsidRPr="00D12CF1" w:rsidRDefault="00D74647" w:rsidP="00D746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647" w:rsidRPr="00D12CF1" w:rsidRDefault="00D74647" w:rsidP="00D746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избирательных округов для проведения </w:t>
      </w:r>
      <w:proofErr w:type="gramStart"/>
      <w:r w:rsidRPr="00D12CF1">
        <w:rPr>
          <w:rFonts w:ascii="Times New Roman" w:eastAsia="Times New Roman" w:hAnsi="Times New Roman" w:cs="Times New Roman"/>
          <w:sz w:val="28"/>
          <w:szCs w:val="28"/>
        </w:rPr>
        <w:t>выборов депутатов Совета депутатов Андреевского сельского поселения</w:t>
      </w:r>
      <w:proofErr w:type="gramEnd"/>
      <w:r w:rsidRPr="00D12CF1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</w:t>
      </w:r>
    </w:p>
    <w:p w:rsidR="00D74647" w:rsidRDefault="00967C7F" w:rsidP="00D746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Андреевский избирательный округ № </w:t>
      </w:r>
    </w:p>
    <w:p w:rsidR="00967C7F" w:rsidRPr="00D12CF1" w:rsidRDefault="00967C7F" w:rsidP="00D746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675"/>
        <w:gridCol w:w="4536"/>
        <w:gridCol w:w="4360"/>
      </w:tblGrid>
      <w:tr w:rsidR="00D12CF1" w:rsidRPr="00D12CF1" w:rsidTr="00D12CF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D12CF1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2C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D12CF1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2CF1">
              <w:rPr>
                <w:rFonts w:ascii="Times New Roman" w:hAnsi="Times New Roman" w:cs="Times New Roman"/>
                <w:sz w:val="28"/>
                <w:szCs w:val="28"/>
              </w:rPr>
              <w:t>д. Андреевка</w:t>
            </w:r>
          </w:p>
        </w:tc>
        <w:tc>
          <w:tcPr>
            <w:tcW w:w="4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967C7F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513</w:t>
            </w:r>
          </w:p>
        </w:tc>
      </w:tr>
      <w:tr w:rsidR="00D12CF1" w:rsidRPr="00D12CF1" w:rsidTr="00D12CF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D12CF1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2C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D12CF1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2CF1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D12CF1">
              <w:rPr>
                <w:rFonts w:ascii="Times New Roman" w:hAnsi="Times New Roman" w:cs="Times New Roman"/>
                <w:sz w:val="28"/>
                <w:szCs w:val="28"/>
              </w:rPr>
              <w:t>Козловка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967C7F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D12CF1" w:rsidRPr="00D12CF1" w:rsidTr="00D12CF1">
        <w:tc>
          <w:tcPr>
            <w:tcW w:w="52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967C7F" w:rsidRDefault="00D12CF1" w:rsidP="00D746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7C7F">
              <w:rPr>
                <w:rFonts w:ascii="Times New Roman" w:hAnsi="Times New Roman" w:cs="Times New Roman"/>
                <w:sz w:val="28"/>
                <w:szCs w:val="28"/>
              </w:rPr>
              <w:t>Всего избирателей</w:t>
            </w:r>
            <w:proofErr w:type="gramStart"/>
            <w:r w:rsidRPr="00967C7F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4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2CF1" w:rsidRPr="00D12CF1" w:rsidRDefault="00967C7F" w:rsidP="00D746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  <w:r w:rsidR="00D12CF1" w:rsidRPr="00D12CF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D12CF1" w:rsidRPr="00D12CF1" w:rsidRDefault="00D12CF1" w:rsidP="00D12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Pr="00D12CF1" w:rsidRDefault="00D12CF1" w:rsidP="00D12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Pr="00D12CF1" w:rsidRDefault="00D12CF1" w:rsidP="00D12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Pr="00D12CF1" w:rsidRDefault="00D12CF1" w:rsidP="00D12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F1" w:rsidRPr="00D12CF1" w:rsidRDefault="00D12CF1" w:rsidP="00D12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2A6" w:rsidRPr="00D12CF1" w:rsidRDefault="001E22A6" w:rsidP="00D12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E22A6" w:rsidRPr="00D12CF1" w:rsidSect="00D12CF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2CF1"/>
    <w:rsid w:val="001E22A6"/>
    <w:rsid w:val="008A1E2D"/>
    <w:rsid w:val="00967C7F"/>
    <w:rsid w:val="00D12CF1"/>
    <w:rsid w:val="00D74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2CF1"/>
    <w:pPr>
      <w:spacing w:after="0" w:line="240" w:lineRule="auto"/>
    </w:pPr>
  </w:style>
  <w:style w:type="paragraph" w:customStyle="1" w:styleId="ConsTitle">
    <w:name w:val="ConsTitle"/>
    <w:rsid w:val="00D12C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table" w:styleId="a5">
    <w:name w:val="Table Grid"/>
    <w:basedOn w:val="a1"/>
    <w:uiPriority w:val="59"/>
    <w:rsid w:val="00D12C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D12C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2015-10-06T08:12:00Z</cp:lastPrinted>
  <dcterms:created xsi:type="dcterms:W3CDTF">2015-10-06T07:48:00Z</dcterms:created>
  <dcterms:modified xsi:type="dcterms:W3CDTF">2015-10-06T08:21:00Z</dcterms:modified>
</cp:coreProperties>
</file>