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84665" w:rsidRPr="00CF0E30" w:rsidRDefault="00284665" w:rsidP="0028466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CF0E30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CF0E30"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284665" w:rsidRPr="00CF0E30" w:rsidRDefault="00284665" w:rsidP="0028466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Шестой </w:t>
      </w:r>
      <w:r w:rsidRPr="00CF0E30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284665" w:rsidRPr="00CF0E30" w:rsidRDefault="00284665" w:rsidP="00284665">
      <w:pPr>
        <w:pBdr>
          <w:bottom w:val="thickThinSmallGap" w:sz="24" w:space="1" w:color="auto"/>
        </w:pBdr>
        <w:jc w:val="both"/>
        <w:rPr>
          <w:i/>
          <w:sz w:val="28"/>
          <w:szCs w:val="28"/>
        </w:rPr>
      </w:pPr>
    </w:p>
    <w:p w:rsidR="00284665" w:rsidRPr="00CF0E30" w:rsidRDefault="00284665" w:rsidP="0028466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84665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д. Андреевка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35E41" w:rsidRDefault="001C287E" w:rsidP="00935E4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декабря</w:t>
      </w:r>
      <w:r w:rsidR="00935E41" w:rsidRPr="009249F4">
        <w:rPr>
          <w:rFonts w:ascii="Times New Roman" w:hAnsi="Times New Roman" w:cs="Times New Roman"/>
          <w:sz w:val="28"/>
          <w:szCs w:val="28"/>
        </w:rPr>
        <w:t xml:space="preserve"> 2015 г</w:t>
      </w:r>
      <w:r w:rsidR="00935E41" w:rsidRPr="009249F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935E41" w:rsidRDefault="00935E41" w:rsidP="00935E4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Default="00935E41" w:rsidP="00F3277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77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9F652B" w:rsidRPr="00F3277A">
        <w:rPr>
          <w:rFonts w:ascii="Times New Roman" w:hAnsi="Times New Roman" w:cs="Times New Roman"/>
          <w:b/>
          <w:sz w:val="28"/>
          <w:szCs w:val="28"/>
        </w:rPr>
        <w:t>межведомственной комиссии по обследованию мест массового пребывания людей на территории Андреевского сельского поселения Темниковского муниципального района Республики Мордовия</w:t>
      </w:r>
    </w:p>
    <w:p w:rsidR="001C287E" w:rsidRPr="00F3277A" w:rsidRDefault="001C287E" w:rsidP="00F3277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52B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</w:t>
      </w:r>
      <w:r w:rsid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1B684F">
        <w:rPr>
          <w:rFonts w:ascii="Times New Roman" w:hAnsi="Times New Roman" w:cs="Times New Roman"/>
          <w:sz w:val="28"/>
          <w:szCs w:val="28"/>
        </w:rPr>
        <w:t>Федерального закона от 06.03.2006 г. № 35-ФЗ «О противодействии терроризму»,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25.03.2015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</w:t>
      </w:r>
      <w:r w:rsidRPr="009F652B">
        <w:rPr>
          <w:rFonts w:ascii="Times New Roman" w:hAnsi="Times New Roman" w:cs="Times New Roman"/>
          <w:sz w:val="28"/>
          <w:szCs w:val="28"/>
        </w:rPr>
        <w:t xml:space="preserve">)», </w:t>
      </w:r>
    </w:p>
    <w:p w:rsidR="000E59A3" w:rsidRPr="009F652B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652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о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с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т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а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2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о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в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л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я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т</w:t>
      </w:r>
      <w:r w:rsidRPr="009F652B">
        <w:rPr>
          <w:rFonts w:ascii="Times New Roman" w:hAnsi="Times New Roman" w:cs="Times New Roman"/>
          <w:sz w:val="28"/>
          <w:szCs w:val="28"/>
        </w:rPr>
        <w:t>: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9A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 межведомственной комиссии по обследованию мест массового пребывания людей на территории</w:t>
      </w:r>
      <w:r w:rsidR="00935E4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r w:rsidR="00935E41">
        <w:rPr>
          <w:rFonts w:ascii="Times New Roman" w:hAnsi="Times New Roman" w:cs="Times New Roman"/>
          <w:sz w:val="28"/>
          <w:szCs w:val="28"/>
        </w:rPr>
        <w:lastRenderedPageBreak/>
        <w:t>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согласно приложению №1;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Положение о </w:t>
      </w:r>
      <w:r w:rsidRPr="000E59A3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обследованию мест массового пребывания людей на территории </w:t>
      </w:r>
      <w:r w:rsidR="00935E4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согласно приложению №2.</w:t>
      </w:r>
    </w:p>
    <w:p w:rsidR="00935E41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84F">
        <w:rPr>
          <w:rFonts w:ascii="Times New Roman" w:hAnsi="Times New Roman" w:cs="Times New Roman"/>
          <w:bCs/>
          <w:sz w:val="28"/>
          <w:szCs w:val="28"/>
        </w:rPr>
        <w:t>2.</w:t>
      </w:r>
      <w:r w:rsidRPr="001B684F">
        <w:rPr>
          <w:rFonts w:ascii="Times New Roman" w:hAnsi="Times New Roman" w:cs="Times New Roman"/>
          <w:sz w:val="28"/>
          <w:szCs w:val="28"/>
        </w:rPr>
        <w:t>Разместить</w:t>
      </w:r>
      <w:r w:rsidR="00935E41">
        <w:rPr>
          <w:rFonts w:ascii="Times New Roman" w:hAnsi="Times New Roman" w:cs="Times New Roman"/>
          <w:sz w:val="28"/>
          <w:szCs w:val="28"/>
        </w:rPr>
        <w:t xml:space="preserve">, </w:t>
      </w:r>
      <w:r w:rsidRPr="001B684F">
        <w:rPr>
          <w:rFonts w:ascii="Times New Roman" w:hAnsi="Times New Roman" w:cs="Times New Roman"/>
          <w:sz w:val="28"/>
          <w:szCs w:val="28"/>
        </w:rPr>
        <w:t xml:space="preserve">настоящее постановление на официальном сайте </w:t>
      </w:r>
      <w:r w:rsidR="00935E41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1B684F">
        <w:rPr>
          <w:rFonts w:ascii="Times New Roman" w:hAnsi="Times New Roman" w:cs="Times New Roman"/>
          <w:sz w:val="28"/>
          <w:szCs w:val="28"/>
        </w:rPr>
        <w:t>в информационно</w:t>
      </w:r>
      <w:r w:rsidR="00935E41">
        <w:rPr>
          <w:rFonts w:ascii="Times New Roman" w:hAnsi="Times New Roman" w:cs="Times New Roman"/>
          <w:sz w:val="28"/>
          <w:szCs w:val="28"/>
        </w:rPr>
        <w:t>м бюллетене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84F">
        <w:rPr>
          <w:rFonts w:ascii="Times New Roman" w:hAnsi="Times New Roman" w:cs="Times New Roman"/>
          <w:sz w:val="28"/>
          <w:szCs w:val="28"/>
        </w:rPr>
        <w:t>3. Контроль за исполнение настоящего постановления оставляю за собой.</w:t>
      </w:r>
    </w:p>
    <w:p w:rsidR="000E59A3" w:rsidRDefault="000E59A3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Default="000E59A3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E41" w:rsidRDefault="00935E41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Default="000E59A3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35E41">
        <w:rPr>
          <w:rFonts w:ascii="Times New Roman" w:hAnsi="Times New Roman" w:cs="Times New Roman"/>
          <w:sz w:val="28"/>
          <w:szCs w:val="28"/>
        </w:rPr>
        <w:t xml:space="preserve"> Андреевского</w:t>
      </w:r>
    </w:p>
    <w:p w:rsidR="00935E41" w:rsidRDefault="00935E41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935E41" w:rsidRDefault="00935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35E41" w:rsidRPr="001B684F" w:rsidRDefault="00935E41" w:rsidP="00935E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935E41" w:rsidRPr="00935E41" w:rsidRDefault="000E59A3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935E41" w:rsidRDefault="000E59A3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 к </w:t>
      </w:r>
      <w:r w:rsidR="00284665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0E59A3" w:rsidRPr="00935E41" w:rsidRDefault="00935E41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0E59A3" w:rsidRPr="00935E4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E59A3" w:rsidRPr="00935E41" w:rsidRDefault="00935E41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0E59A3" w:rsidRPr="00935E4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E59A3" w:rsidRPr="00935E41" w:rsidRDefault="001C287E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29 » декабря 2015 № 29</w:t>
      </w:r>
    </w:p>
    <w:p w:rsidR="000E59A3" w:rsidRPr="00935E41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Pr="00935E41" w:rsidRDefault="000E59A3" w:rsidP="00935E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59A3" w:rsidRPr="00935E41" w:rsidRDefault="000E59A3" w:rsidP="00935E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>Состав</w:t>
      </w:r>
    </w:p>
    <w:p w:rsidR="000E59A3" w:rsidRPr="00935E41" w:rsidRDefault="000E59A3" w:rsidP="00935E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обследованию мест массового пребывания людей на территории </w:t>
      </w:r>
      <w:r w:rsidR="00935E4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0E59A3" w:rsidRDefault="000D23E4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Т.В., глава Ан</w:t>
      </w:r>
      <w:r w:rsidR="00FC3720">
        <w:rPr>
          <w:rFonts w:ascii="Times New Roman" w:hAnsi="Times New Roman" w:cs="Times New Roman"/>
          <w:sz w:val="28"/>
          <w:szCs w:val="28"/>
        </w:rPr>
        <w:t xml:space="preserve">дреевского сельского поселения </w:t>
      </w:r>
      <w:proofErr w:type="gramStart"/>
      <w:r w:rsidR="00FC37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5E41">
        <w:rPr>
          <w:rFonts w:ascii="Times New Roman" w:hAnsi="Times New Roman" w:cs="Times New Roman"/>
          <w:sz w:val="28"/>
          <w:szCs w:val="28"/>
        </w:rPr>
        <w:t>редсед</w:t>
      </w:r>
      <w:r w:rsidR="00FC3720">
        <w:rPr>
          <w:rFonts w:ascii="Times New Roman" w:hAnsi="Times New Roman" w:cs="Times New Roman"/>
          <w:sz w:val="28"/>
          <w:szCs w:val="28"/>
        </w:rPr>
        <w:t>атель межведомственной комиссии</w:t>
      </w:r>
    </w:p>
    <w:p w:rsidR="00FC3720" w:rsidRDefault="000D23E4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Нарышкина Т.Н., - заместитель главы Андреевского сельского поселения </w:t>
      </w:r>
      <w:r w:rsidR="00FC3720">
        <w:rPr>
          <w:rFonts w:ascii="Times New Roman" w:hAnsi="Times New Roman" w:cs="Times New Roman"/>
          <w:sz w:val="28"/>
          <w:szCs w:val="28"/>
        </w:rPr>
        <w:t>- заместитель п</w:t>
      </w:r>
      <w:r w:rsidR="00FC3720" w:rsidRPr="00935E41">
        <w:rPr>
          <w:rFonts w:ascii="Times New Roman" w:hAnsi="Times New Roman" w:cs="Times New Roman"/>
          <w:sz w:val="28"/>
          <w:szCs w:val="28"/>
        </w:rPr>
        <w:t>редсед</w:t>
      </w:r>
      <w:r w:rsidR="00FC3720">
        <w:rPr>
          <w:rFonts w:ascii="Times New Roman" w:hAnsi="Times New Roman" w:cs="Times New Roman"/>
          <w:sz w:val="28"/>
          <w:szCs w:val="28"/>
        </w:rPr>
        <w:t>ателя межведомственной комиссии (по согласованию)</w:t>
      </w:r>
    </w:p>
    <w:p w:rsidR="000D23E4" w:rsidRDefault="00FC3720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Резчикова Н.Я., депутат Совета депутатов Андреевского сельского поселения - с</w:t>
      </w:r>
      <w:r w:rsidRPr="00935E41">
        <w:rPr>
          <w:rFonts w:ascii="Times New Roman" w:hAnsi="Times New Roman" w:cs="Times New Roman"/>
          <w:sz w:val="28"/>
          <w:szCs w:val="28"/>
        </w:rPr>
        <w:t>екретарь межведомственной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FC3720" w:rsidRDefault="00FC3720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>Члены межведомственной комиссии: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И.В., - заведующая ФАП «Андреевский» (по согласованию)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Ф.Ф., - директор МБДОУ «Андреевская средняя школа» (по согласованию)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Резчикова Т.В., - заведующая МБДОУ «Андреевский детский сад «Родничок»</w:t>
      </w:r>
      <w:r w:rsidRPr="00FC3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Нагушева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Н.Ю., - директор МБУК КДЦ «Андреевский»</w:t>
      </w:r>
      <w:r w:rsidRPr="00FC3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FC3720" w:rsidRDefault="00FC3720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720" w:rsidRDefault="00FC37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089C" w:rsidRDefault="00D8089C" w:rsidP="00282C47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D8089C" w:rsidRDefault="00282C47" w:rsidP="00D8089C">
      <w:pPr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Приложение №2 </w:t>
      </w:r>
    </w:p>
    <w:p w:rsidR="00D8089C" w:rsidRDefault="00282C47" w:rsidP="00D8089C">
      <w:pPr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к </w:t>
      </w:r>
      <w:r w:rsidR="00284665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282C47" w:rsidRPr="00935E41" w:rsidRDefault="00D8089C" w:rsidP="00D8089C">
      <w:pPr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82C47" w:rsidRPr="00935E4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82C47" w:rsidRPr="00935E41" w:rsidRDefault="001C287E" w:rsidP="00D8089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29 » декабря 2015 № 29</w:t>
      </w:r>
    </w:p>
    <w:p w:rsidR="00282C47" w:rsidRPr="00D8089C" w:rsidRDefault="00282C47" w:rsidP="00D808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2C47" w:rsidRPr="00D8089C" w:rsidRDefault="00282C47" w:rsidP="00D808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89C">
        <w:rPr>
          <w:rFonts w:ascii="Times New Roman" w:hAnsi="Times New Roman" w:cs="Times New Roman"/>
          <w:sz w:val="28"/>
          <w:szCs w:val="28"/>
        </w:rPr>
        <w:t>Положение</w:t>
      </w:r>
    </w:p>
    <w:p w:rsidR="00282C47" w:rsidRPr="00D8089C" w:rsidRDefault="00282C47" w:rsidP="00D808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89C">
        <w:rPr>
          <w:rFonts w:ascii="Times New Roman" w:hAnsi="Times New Roman" w:cs="Times New Roman"/>
          <w:sz w:val="28"/>
          <w:szCs w:val="28"/>
        </w:rPr>
        <w:t xml:space="preserve">о межведомственной комиссии по обследованию мест массового пребывания людей на территории </w:t>
      </w:r>
      <w:r w:rsidR="00D8089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282C47" w:rsidRPr="00D8089C" w:rsidRDefault="00282C47" w:rsidP="00D808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2C47" w:rsidRPr="00D8089C" w:rsidRDefault="00282C47" w:rsidP="00D808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89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1.1.Межведомственная комиссия по обследованию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 массового пребывания людей, расположенных на территории </w:t>
      </w:r>
      <w:r w:rsidR="00D8089C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D8089C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Комиссия), является постоянно действующим координационным органом, деятельность которой направлена на проведение категорирования мест массового пребывания людей. </w:t>
      </w:r>
    </w:p>
    <w:p w:rsidR="00282C47" w:rsidRPr="00D8089C" w:rsidRDefault="00296AF1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82C47"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создания Комиссии</w:t>
      </w:r>
    </w:p>
    <w:p w:rsidR="00282C47" w:rsidRPr="00D8089C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2.1.Цель создания Комиссии – организация </w:t>
      </w:r>
      <w:proofErr w:type="gramStart"/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категорирования мест массового пребывания людей</w:t>
      </w:r>
      <w:proofErr w:type="gramEnd"/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</w:t>
      </w: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 и их возможных последствий.</w:t>
      </w:r>
    </w:p>
    <w:p w:rsidR="00282C47" w:rsidRPr="00D8089C" w:rsidRDefault="00296AF1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82C47"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Комиссии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3.1.Комиссия имеет право: 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-проводить обследования и категорирование мест массового пребывания людей;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-составлять акты обследования и категорирования мест массового пребывания людей;</w:t>
      </w:r>
    </w:p>
    <w:p w:rsidR="00282C47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-определять мероприятия по обеспечению антитеррористической защищенности мест массового пребывания людей; </w:t>
      </w:r>
    </w:p>
    <w:p w:rsidR="0067137F" w:rsidRPr="00935E41" w:rsidRDefault="0067137F" w:rsidP="006713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-осуществлять плановые и внеплановые проверки выполнения требований к антитеррористической защищенности мест массового пребывания людей. </w:t>
      </w:r>
    </w:p>
    <w:p w:rsidR="00282C47" w:rsidRPr="00D8089C" w:rsidRDefault="00296AF1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282C47"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Комиссии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Комиссия состоит из председателя, </w:t>
      </w:r>
      <w:r w:rsidR="00296AF1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членов Комиссии. </w:t>
      </w:r>
    </w:p>
    <w:p w:rsidR="00D8089C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Комиссию возглавляет председатель Комиссии</w:t>
      </w:r>
      <w:r w:rsidR="00296AF1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глава </w:t>
      </w:r>
      <w:r w:rsidR="00D8089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D8089C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Председатель Комиссии: 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-осуществляет руководство деятельностью Комиссии, организует её работу;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-утверждает ежегодные планы проведения проверок мест массового пребывания людей</w:t>
      </w:r>
      <w:r w:rsid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предмет определения их антитеррористической защищённости.</w:t>
      </w:r>
    </w:p>
    <w:p w:rsidR="00D8089C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Персональный состав Комисс</w:t>
      </w:r>
      <w:r w:rsidR="00296AF1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утверждается постановлением главы </w:t>
      </w:r>
      <w:r w:rsid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4.5. Результаты работы комиссии оформляются актом обследования и категорирования места массового пребывания людей, оставляется в 5 экземплярах, подписывается всеми членами Комиссии и является неотъемлемой частью паспорта безопасности места массового пребывания людей.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82C47" w:rsidRPr="00935E41" w:rsidSect="00935E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A2910"/>
    <w:multiLevelType w:val="hybridMultilevel"/>
    <w:tmpl w:val="63BC9884"/>
    <w:lvl w:ilvl="0" w:tplc="B2888E7A">
      <w:start w:val="1"/>
      <w:numFmt w:val="upperRoman"/>
      <w:lvlText w:val="%1."/>
      <w:lvlJc w:val="left"/>
      <w:pPr>
        <w:ind w:left="795" w:hanging="72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C5C"/>
    <w:rsid w:val="000D23E4"/>
    <w:rsid w:val="000E59A3"/>
    <w:rsid w:val="001C287E"/>
    <w:rsid w:val="00233097"/>
    <w:rsid w:val="00282C47"/>
    <w:rsid w:val="00284665"/>
    <w:rsid w:val="00296AF1"/>
    <w:rsid w:val="0067137F"/>
    <w:rsid w:val="007A524E"/>
    <w:rsid w:val="008F5F6A"/>
    <w:rsid w:val="00935E41"/>
    <w:rsid w:val="009F652B"/>
    <w:rsid w:val="00CC15A1"/>
    <w:rsid w:val="00CF7E3D"/>
    <w:rsid w:val="00D8089C"/>
    <w:rsid w:val="00F3277A"/>
    <w:rsid w:val="00F54922"/>
    <w:rsid w:val="00FC3720"/>
    <w:rsid w:val="00FD5C5C"/>
    <w:rsid w:val="00FF4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935E4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935E4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No Spacing"/>
    <w:link w:val="a7"/>
    <w:uiPriority w:val="1"/>
    <w:qFormat/>
    <w:rsid w:val="002846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284665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7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Наиль</dc:creator>
  <cp:keywords/>
  <dc:description/>
  <cp:lastModifiedBy>1</cp:lastModifiedBy>
  <cp:revision>12</cp:revision>
  <dcterms:created xsi:type="dcterms:W3CDTF">2015-06-11T07:26:00Z</dcterms:created>
  <dcterms:modified xsi:type="dcterms:W3CDTF">2015-12-28T08:11:00Z</dcterms:modified>
</cp:coreProperties>
</file>