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E41" w:rsidRDefault="00D46E41" w:rsidP="00D46E41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D46E41" w:rsidRDefault="00D46E41" w:rsidP="00D46E41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D46E41" w:rsidRDefault="00D46E41" w:rsidP="00D46E41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D46E41" w:rsidRDefault="00D46E41" w:rsidP="00D46E41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46E41" w:rsidRDefault="00D46E41" w:rsidP="00D46E41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D46E41" w:rsidRDefault="00D46E41" w:rsidP="00D46E41">
      <w:pPr>
        <w:pStyle w:val="a8"/>
        <w:spacing w:line="360" w:lineRule="auto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Р Е Ш Е Н И Е</w:t>
      </w:r>
    </w:p>
    <w:p w:rsidR="00D46E41" w:rsidRDefault="00D46E41" w:rsidP="00D46E41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46E41" w:rsidRDefault="00D46E41" w:rsidP="00D46E41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Шестой сессии Совета депутатов Андреевского сельского поселения</w:t>
      </w:r>
    </w:p>
    <w:p w:rsidR="00D46E41" w:rsidRDefault="00D46E41" w:rsidP="00D46E41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D46E41" w:rsidRDefault="00D46E41" w:rsidP="00D46E41">
      <w:pPr>
        <w:pBdr>
          <w:bottom w:val="thickThinSmallGap" w:sz="24" w:space="1" w:color="auto"/>
        </w:pBdr>
        <w:jc w:val="both"/>
        <w:rPr>
          <w:i/>
          <w:sz w:val="28"/>
          <w:szCs w:val="28"/>
        </w:rPr>
      </w:pPr>
    </w:p>
    <w:p w:rsidR="00D46E41" w:rsidRDefault="00D46E41" w:rsidP="00D46E41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D46E41" w:rsidRDefault="00D46E41" w:rsidP="00D46E41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D46E41" w:rsidRDefault="00D46E41" w:rsidP="00D46E41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D46E41" w:rsidRDefault="00D46E41" w:rsidP="00714ACC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декабря 2015 г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B7FB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 32</w:t>
      </w:r>
    </w:p>
    <w:p w:rsidR="004344AB" w:rsidRDefault="004344AB" w:rsidP="00714ACC">
      <w:pPr>
        <w:pStyle w:val="a5"/>
        <w:spacing w:line="360" w:lineRule="auto"/>
        <w:jc w:val="both"/>
        <w:rPr>
          <w:sz w:val="28"/>
          <w:szCs w:val="28"/>
        </w:rPr>
      </w:pPr>
    </w:p>
    <w:p w:rsidR="004344AB" w:rsidRPr="004344AB" w:rsidRDefault="004344AB" w:rsidP="00714ACC">
      <w:pPr>
        <w:pStyle w:val="a5"/>
        <w:spacing w:line="360" w:lineRule="auto"/>
        <w:jc w:val="both"/>
        <w:rPr>
          <w:sz w:val="28"/>
          <w:szCs w:val="28"/>
        </w:rPr>
      </w:pPr>
      <w:r w:rsidRPr="004344AB">
        <w:rPr>
          <w:sz w:val="28"/>
          <w:szCs w:val="28"/>
        </w:rPr>
        <w:t>Об утверждении плана – графика размещени</w:t>
      </w:r>
      <w:r w:rsidR="00D46E41">
        <w:rPr>
          <w:sz w:val="28"/>
          <w:szCs w:val="28"/>
        </w:rPr>
        <w:t xml:space="preserve">я заказов на поставку товаров, </w:t>
      </w:r>
      <w:r w:rsidRPr="004344AB">
        <w:rPr>
          <w:sz w:val="28"/>
          <w:szCs w:val="28"/>
        </w:rPr>
        <w:t xml:space="preserve">выполнение работ, оказание услуг для обеспечения государственных и </w:t>
      </w:r>
      <w:r w:rsidR="00D46E41">
        <w:rPr>
          <w:sz w:val="28"/>
          <w:szCs w:val="28"/>
        </w:rPr>
        <w:t>муниципальных нужд на 2016</w:t>
      </w:r>
      <w:r w:rsidRPr="004344AB">
        <w:rPr>
          <w:sz w:val="28"/>
          <w:szCs w:val="28"/>
        </w:rPr>
        <w:t xml:space="preserve"> год</w:t>
      </w:r>
    </w:p>
    <w:p w:rsidR="004344AB" w:rsidRDefault="004344AB" w:rsidP="00714ACC">
      <w:pPr>
        <w:pStyle w:val="a5"/>
        <w:spacing w:line="360" w:lineRule="auto"/>
        <w:jc w:val="both"/>
        <w:rPr>
          <w:b w:val="0"/>
          <w:sz w:val="28"/>
          <w:szCs w:val="28"/>
        </w:rPr>
      </w:pPr>
    </w:p>
    <w:p w:rsidR="004344AB" w:rsidRDefault="004344AB" w:rsidP="00714ACC">
      <w:pPr>
        <w:pStyle w:val="a5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Федеральным законом от 5 </w:t>
      </w:r>
      <w:r w:rsidR="00D46E41">
        <w:rPr>
          <w:b w:val="0"/>
          <w:sz w:val="28"/>
          <w:szCs w:val="28"/>
        </w:rPr>
        <w:t>апреля 2013 года 44-ФЗ</w:t>
      </w:r>
      <w:r>
        <w:rPr>
          <w:b w:val="0"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 –Р</w:t>
      </w:r>
    </w:p>
    <w:p w:rsidR="004344AB" w:rsidRDefault="004344AB" w:rsidP="00714ACC">
      <w:pPr>
        <w:pStyle w:val="a5"/>
        <w:spacing w:line="360" w:lineRule="auto"/>
        <w:jc w:val="both"/>
        <w:rPr>
          <w:b w:val="0"/>
          <w:sz w:val="28"/>
          <w:szCs w:val="28"/>
        </w:rPr>
      </w:pPr>
      <w:r w:rsidRPr="004344AB">
        <w:rPr>
          <w:b w:val="0"/>
          <w:sz w:val="28"/>
          <w:szCs w:val="28"/>
        </w:rPr>
        <w:t>Совет депутатов Андреевского сельского поселения Темниковского муниципального района</w:t>
      </w:r>
      <w:r w:rsidRPr="001E7C12">
        <w:rPr>
          <w:sz w:val="28"/>
          <w:szCs w:val="28"/>
        </w:rPr>
        <w:t xml:space="preserve"> р</w:t>
      </w:r>
      <w:r w:rsidR="00D46E41">
        <w:rPr>
          <w:sz w:val="28"/>
          <w:szCs w:val="28"/>
        </w:rPr>
        <w:t xml:space="preserve"> </w:t>
      </w:r>
      <w:r w:rsidRPr="001E7C12">
        <w:rPr>
          <w:sz w:val="28"/>
          <w:szCs w:val="28"/>
        </w:rPr>
        <w:t>е</w:t>
      </w:r>
      <w:r w:rsidR="00D46E41">
        <w:rPr>
          <w:sz w:val="28"/>
          <w:szCs w:val="28"/>
        </w:rPr>
        <w:t xml:space="preserve"> </w:t>
      </w:r>
      <w:r w:rsidRPr="001E7C12">
        <w:rPr>
          <w:sz w:val="28"/>
          <w:szCs w:val="28"/>
        </w:rPr>
        <w:t>ш</w:t>
      </w:r>
      <w:r w:rsidR="00D46E41">
        <w:rPr>
          <w:sz w:val="28"/>
          <w:szCs w:val="28"/>
        </w:rPr>
        <w:t xml:space="preserve"> </w:t>
      </w:r>
      <w:r w:rsidRPr="001E7C12">
        <w:rPr>
          <w:sz w:val="28"/>
          <w:szCs w:val="28"/>
        </w:rPr>
        <w:t>и</w:t>
      </w:r>
      <w:r w:rsidR="00D46E41">
        <w:rPr>
          <w:sz w:val="28"/>
          <w:szCs w:val="28"/>
        </w:rPr>
        <w:t xml:space="preserve"> </w:t>
      </w:r>
      <w:r w:rsidRPr="001E7C12">
        <w:rPr>
          <w:sz w:val="28"/>
          <w:szCs w:val="28"/>
        </w:rPr>
        <w:t>л</w:t>
      </w:r>
      <w:r w:rsidR="00D46E41">
        <w:rPr>
          <w:sz w:val="28"/>
          <w:szCs w:val="28"/>
        </w:rPr>
        <w:t>:</w:t>
      </w:r>
    </w:p>
    <w:p w:rsidR="004344AB" w:rsidRDefault="004344AB" w:rsidP="00714ACC">
      <w:pPr>
        <w:pStyle w:val="a5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1.Утвердить План – график размещения заказов на поставки товаров, выполнение работ, оказание услуг для обеспечения нужд администрации Андреевского сельского поселения Темниковско</w:t>
      </w:r>
      <w:r w:rsidR="00D46E41">
        <w:rPr>
          <w:b w:val="0"/>
          <w:sz w:val="28"/>
          <w:szCs w:val="28"/>
        </w:rPr>
        <w:t>го муниципального района на 2016</w:t>
      </w:r>
      <w:r>
        <w:rPr>
          <w:b w:val="0"/>
          <w:sz w:val="28"/>
          <w:szCs w:val="28"/>
        </w:rPr>
        <w:t xml:space="preserve"> год</w:t>
      </w:r>
    </w:p>
    <w:p w:rsidR="004344AB" w:rsidRDefault="004344AB" w:rsidP="00714ACC">
      <w:pPr>
        <w:pStyle w:val="a5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 Разместить план – график на официальном сайте в течении трех рабочих дней после утверждения</w:t>
      </w:r>
    </w:p>
    <w:p w:rsidR="004344AB" w:rsidRDefault="004344AB" w:rsidP="00714ACC">
      <w:pPr>
        <w:pStyle w:val="a5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3. Назначить </w:t>
      </w:r>
      <w:r w:rsidR="00D46E41">
        <w:rPr>
          <w:b w:val="0"/>
          <w:sz w:val="28"/>
          <w:szCs w:val="28"/>
        </w:rPr>
        <w:t xml:space="preserve">Власову </w:t>
      </w:r>
      <w:r>
        <w:rPr>
          <w:b w:val="0"/>
          <w:sz w:val="28"/>
          <w:szCs w:val="28"/>
        </w:rPr>
        <w:t xml:space="preserve">Светлану </w:t>
      </w:r>
      <w:r w:rsidR="00D46E41">
        <w:rPr>
          <w:b w:val="0"/>
          <w:sz w:val="28"/>
          <w:szCs w:val="28"/>
        </w:rPr>
        <w:t xml:space="preserve">Дмитриевну </w:t>
      </w:r>
      <w:r>
        <w:rPr>
          <w:b w:val="0"/>
          <w:sz w:val="28"/>
          <w:szCs w:val="28"/>
        </w:rPr>
        <w:t>главного бухгалтера Андреевского сельского поселения ответственным за размещением план – графика размещения заказов на поставку товаров, выполнение работ, оказание услуг для обеспечения нужд администрации Андреевского сельского поселения Темниковского муниципального рай</w:t>
      </w:r>
      <w:r w:rsidR="00D46E41">
        <w:rPr>
          <w:b w:val="0"/>
          <w:sz w:val="28"/>
          <w:szCs w:val="28"/>
        </w:rPr>
        <w:t>она на 2016</w:t>
      </w:r>
      <w:r>
        <w:rPr>
          <w:b w:val="0"/>
          <w:sz w:val="28"/>
          <w:szCs w:val="28"/>
        </w:rPr>
        <w:t xml:space="preserve"> год</w:t>
      </w:r>
    </w:p>
    <w:p w:rsidR="004344AB" w:rsidRDefault="004344AB" w:rsidP="00714ACC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44AB" w:rsidRDefault="004344AB" w:rsidP="00714ACC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E41" w:rsidRDefault="00D46E41" w:rsidP="00714ACC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44AB" w:rsidRDefault="004344AB" w:rsidP="00714ACC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4344AB" w:rsidRPr="004344AB" w:rsidRDefault="007B7FBF" w:rsidP="00714ACC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4344AB">
        <w:rPr>
          <w:rFonts w:ascii="Times New Roman" w:hAnsi="Times New Roman" w:cs="Times New Roman"/>
          <w:sz w:val="28"/>
          <w:szCs w:val="28"/>
        </w:rPr>
        <w:tab/>
      </w:r>
      <w:r w:rsidR="004344AB">
        <w:rPr>
          <w:rFonts w:ascii="Times New Roman" w:hAnsi="Times New Roman" w:cs="Times New Roman"/>
          <w:sz w:val="28"/>
          <w:szCs w:val="28"/>
        </w:rPr>
        <w:tab/>
      </w:r>
      <w:r w:rsidR="004344AB">
        <w:rPr>
          <w:rFonts w:ascii="Times New Roman" w:hAnsi="Times New Roman" w:cs="Times New Roman"/>
          <w:sz w:val="28"/>
          <w:szCs w:val="28"/>
        </w:rPr>
        <w:tab/>
      </w:r>
      <w:r w:rsidR="004344AB">
        <w:rPr>
          <w:rFonts w:ascii="Times New Roman" w:hAnsi="Times New Roman" w:cs="Times New Roman"/>
          <w:sz w:val="28"/>
          <w:szCs w:val="28"/>
        </w:rPr>
        <w:tab/>
      </w:r>
      <w:r w:rsidR="004344AB">
        <w:rPr>
          <w:rFonts w:ascii="Times New Roman" w:hAnsi="Times New Roman" w:cs="Times New Roman"/>
          <w:sz w:val="28"/>
          <w:szCs w:val="28"/>
        </w:rPr>
        <w:tab/>
      </w:r>
      <w:r w:rsidR="004344AB">
        <w:rPr>
          <w:rFonts w:ascii="Times New Roman" w:hAnsi="Times New Roman" w:cs="Times New Roman"/>
          <w:sz w:val="28"/>
          <w:szCs w:val="28"/>
        </w:rPr>
        <w:tab/>
      </w:r>
      <w:r w:rsidR="004344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344AB" w:rsidRPr="004344AB">
        <w:rPr>
          <w:rFonts w:ascii="Times New Roman" w:hAnsi="Times New Roman" w:cs="Times New Roman"/>
          <w:sz w:val="28"/>
          <w:szCs w:val="28"/>
        </w:rPr>
        <w:t>Т.В. Максимова</w:t>
      </w:r>
    </w:p>
    <w:p w:rsidR="004344AB" w:rsidRPr="004344AB" w:rsidRDefault="004344AB" w:rsidP="00714ACC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E41" w:rsidRDefault="00D46E41" w:rsidP="00714ACC">
      <w:p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:rsidR="00714ACC" w:rsidRDefault="00D46E41" w:rsidP="00714ACC">
      <w:pPr>
        <w:autoSpaceDE w:val="0"/>
        <w:autoSpaceDN w:val="0"/>
        <w:spacing w:before="24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</w:rPr>
        <w:br w:type="page"/>
      </w:r>
    </w:p>
    <w:p w:rsidR="00714ACC" w:rsidRPr="00714ACC" w:rsidRDefault="00714ACC" w:rsidP="00714ACC">
      <w:pPr>
        <w:autoSpaceDE w:val="0"/>
        <w:autoSpaceDN w:val="0"/>
        <w:spacing w:before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4AC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План-график размещения заказов на поставки товаров,</w:t>
      </w:r>
      <w:r w:rsidRPr="00714ACC">
        <w:rPr>
          <w:rFonts w:ascii="Times New Roman" w:hAnsi="Times New Roman" w:cs="Times New Roman"/>
          <w:b/>
          <w:bCs/>
          <w:sz w:val="28"/>
          <w:szCs w:val="28"/>
        </w:rPr>
        <w:br/>
        <w:t>выполнение работ, оказание услуг для нужд заказчиков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1106"/>
        <w:gridCol w:w="567"/>
      </w:tblGrid>
      <w:tr w:rsidR="00714ACC" w:rsidRPr="00714ACC" w:rsidTr="00790FC7">
        <w:trPr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14ACC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4ACC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ind w:lef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714ACC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</w:tbl>
    <w:p w:rsidR="00714ACC" w:rsidRDefault="00714ACC" w:rsidP="0085748E">
      <w:pPr>
        <w:tabs>
          <w:tab w:val="left" w:pos="10206"/>
        </w:tabs>
        <w:autoSpaceDE w:val="0"/>
        <w:autoSpaceDN w:val="0"/>
        <w:spacing w:after="120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10632" w:type="dxa"/>
        <w:tblInd w:w="-459" w:type="dxa"/>
        <w:tblLook w:val="04A0"/>
      </w:tblPr>
      <w:tblGrid>
        <w:gridCol w:w="5599"/>
        <w:gridCol w:w="5033"/>
      </w:tblGrid>
      <w:tr w:rsidR="007B7FBF" w:rsidTr="007B7FBF">
        <w:tc>
          <w:tcPr>
            <w:tcW w:w="5599" w:type="dxa"/>
          </w:tcPr>
          <w:p w:rsidR="007B7FBF" w:rsidRPr="00714ACC" w:rsidRDefault="007B7FBF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Наименование заказчика</w:t>
            </w:r>
          </w:p>
        </w:tc>
        <w:tc>
          <w:tcPr>
            <w:tcW w:w="5033" w:type="dxa"/>
          </w:tcPr>
          <w:p w:rsidR="007B7FBF" w:rsidRPr="00714ACC" w:rsidRDefault="007B7FBF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Администрация Андреевского сельского поселения</w:t>
            </w:r>
          </w:p>
        </w:tc>
      </w:tr>
      <w:tr w:rsidR="00DC5556" w:rsidTr="007B7FBF">
        <w:tc>
          <w:tcPr>
            <w:tcW w:w="5599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Юридический адрес, телефон, электронная почта заказчика</w:t>
            </w:r>
          </w:p>
        </w:tc>
        <w:tc>
          <w:tcPr>
            <w:tcW w:w="5033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431237, Республика Мордовия, Темниковский район, д.Андреевка, ул.Молодёжная, д.10</w:t>
            </w:r>
          </w:p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тел.: (83445) 2-76-19</w:t>
            </w:r>
          </w:p>
        </w:tc>
      </w:tr>
      <w:tr w:rsidR="00DC5556" w:rsidTr="007B7FBF">
        <w:tc>
          <w:tcPr>
            <w:tcW w:w="5599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5033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1319109082</w:t>
            </w:r>
          </w:p>
        </w:tc>
      </w:tr>
      <w:tr w:rsidR="00DC5556" w:rsidTr="007B7FBF">
        <w:tc>
          <w:tcPr>
            <w:tcW w:w="5599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КПП</w:t>
            </w:r>
          </w:p>
        </w:tc>
        <w:tc>
          <w:tcPr>
            <w:tcW w:w="5033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131901001</w:t>
            </w:r>
          </w:p>
        </w:tc>
      </w:tr>
      <w:tr w:rsidR="00DC5556" w:rsidTr="007B7FBF">
        <w:tc>
          <w:tcPr>
            <w:tcW w:w="5599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ОКАТО</w:t>
            </w:r>
          </w:p>
        </w:tc>
        <w:tc>
          <w:tcPr>
            <w:tcW w:w="5033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89249809000</w:t>
            </w:r>
          </w:p>
        </w:tc>
      </w:tr>
    </w:tbl>
    <w:p w:rsidR="00DC5556" w:rsidRDefault="00DC5556" w:rsidP="0085748E">
      <w:pPr>
        <w:tabs>
          <w:tab w:val="left" w:pos="10206"/>
        </w:tabs>
        <w:autoSpaceDE w:val="0"/>
        <w:autoSpaceDN w:val="0"/>
        <w:spacing w:after="12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15"/>
        <w:gridCol w:w="497"/>
        <w:gridCol w:w="408"/>
        <w:gridCol w:w="385"/>
        <w:gridCol w:w="954"/>
        <w:gridCol w:w="886"/>
        <w:gridCol w:w="674"/>
        <w:gridCol w:w="686"/>
        <w:gridCol w:w="1016"/>
        <w:gridCol w:w="832"/>
        <w:gridCol w:w="706"/>
        <w:gridCol w:w="689"/>
        <w:gridCol w:w="845"/>
        <w:gridCol w:w="767"/>
      </w:tblGrid>
      <w:tr w:rsidR="0085748E" w:rsidRPr="007B7FBF" w:rsidTr="007B7FBF">
        <w:trPr>
          <w:cantSplit/>
        </w:trPr>
        <w:tc>
          <w:tcPr>
            <w:tcW w:w="1315" w:type="dxa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КБК</w:t>
            </w:r>
          </w:p>
        </w:tc>
        <w:tc>
          <w:tcPr>
            <w:tcW w:w="0" w:type="auto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ОКВЭД</w:t>
            </w:r>
          </w:p>
        </w:tc>
        <w:tc>
          <w:tcPr>
            <w:tcW w:w="0" w:type="auto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ОКДП</w:t>
            </w:r>
          </w:p>
        </w:tc>
        <w:tc>
          <w:tcPr>
            <w:tcW w:w="6828" w:type="dxa"/>
            <w:gridSpan w:val="9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Условия контракта</w:t>
            </w:r>
          </w:p>
        </w:tc>
        <w:tc>
          <w:tcPr>
            <w:tcW w:w="845" w:type="dxa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Способ размещения заказа</w:t>
            </w:r>
          </w:p>
        </w:tc>
        <w:tc>
          <w:tcPr>
            <w:tcW w:w="767" w:type="dxa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Обоснование внесения изменений</w:t>
            </w:r>
          </w:p>
        </w:tc>
      </w:tr>
      <w:tr w:rsidR="00DC5556" w:rsidRPr="007B7FBF" w:rsidTr="007B7FBF">
        <w:trPr>
          <w:cantSplit/>
        </w:trPr>
        <w:tc>
          <w:tcPr>
            <w:tcW w:w="1315" w:type="dxa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№ заказа (№ лота)</w:t>
            </w:r>
          </w:p>
        </w:tc>
        <w:tc>
          <w:tcPr>
            <w:tcW w:w="0" w:type="auto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Наименование предмета контракта</w:t>
            </w:r>
          </w:p>
        </w:tc>
        <w:tc>
          <w:tcPr>
            <w:tcW w:w="0" w:type="auto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0" w:type="auto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Ед. измерения</w:t>
            </w:r>
          </w:p>
        </w:tc>
        <w:tc>
          <w:tcPr>
            <w:tcW w:w="0" w:type="auto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0" w:type="auto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Ориентировочная начальная (максимальная) цена контракта,</w:t>
            </w:r>
          </w:p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тысяч рублей</w:t>
            </w:r>
          </w:p>
        </w:tc>
        <w:tc>
          <w:tcPr>
            <w:tcW w:w="0" w:type="auto"/>
            <w:vMerge w:val="restart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 xml:space="preserve">Условия финансового обеспечения исполнения контракта (включая размер аванса </w:t>
            </w:r>
            <w:r w:rsidRPr="007B7FBF">
              <w:rPr>
                <w:rFonts w:ascii="Times New Roman" w:hAnsi="Times New Roman" w:cs="Times New Roman"/>
                <w:sz w:val="18"/>
              </w:rPr>
              <w:footnoteReference w:customMarkFollows="1" w:id="2"/>
              <w:t>*</w:t>
            </w: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95" w:type="dxa"/>
            <w:gridSpan w:val="2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График осуществления процедур закупки</w:t>
            </w:r>
          </w:p>
        </w:tc>
        <w:tc>
          <w:tcPr>
            <w:tcW w:w="845" w:type="dxa"/>
            <w:vMerge/>
            <w:vAlign w:val="bottom"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rPr>
          <w:cantSplit/>
        </w:trPr>
        <w:tc>
          <w:tcPr>
            <w:tcW w:w="1315" w:type="dxa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bottom"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bottom"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Срок размещения заказа</w:t>
            </w:r>
            <w:r w:rsidRPr="007B7FBF">
              <w:rPr>
                <w:rFonts w:ascii="Times New Roman" w:hAnsi="Times New Roman" w:cs="Times New Roman"/>
                <w:sz w:val="18"/>
                <w:szCs w:val="18"/>
              </w:rPr>
              <w:br/>
              <w:t>(мес., год)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Срок исполнения контракта (месяц, год)</w:t>
            </w:r>
          </w:p>
        </w:tc>
        <w:tc>
          <w:tcPr>
            <w:tcW w:w="845" w:type="dxa"/>
            <w:vMerge/>
            <w:vAlign w:val="bottom"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Merge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c>
          <w:tcPr>
            <w:tcW w:w="1315" w:type="dxa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bottom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bottom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6" w:type="dxa"/>
            <w:vAlign w:val="bottom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89" w:type="dxa"/>
            <w:vAlign w:val="bottom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45" w:type="dxa"/>
            <w:vAlign w:val="bottom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67" w:type="dxa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85748E" w:rsidRPr="007B7FBF" w:rsidTr="007B7FBF">
        <w:tc>
          <w:tcPr>
            <w:tcW w:w="131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91101041737601244221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Услуги связи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Качественное оказание услуг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Годовой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</w:t>
            </w: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7B7F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c>
          <w:tcPr>
            <w:tcW w:w="131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91101041737601244223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Отопление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Качественное оказание услуг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Гкл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Годовой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81,9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c>
          <w:tcPr>
            <w:tcW w:w="131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91101041737601244223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Электроэнергия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Качественное оказание услуг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кВт/ч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Годовой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c>
          <w:tcPr>
            <w:tcW w:w="131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91101041737601244225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Заправка и ремонт картриджей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Качественное оказание услуг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Годовой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c>
          <w:tcPr>
            <w:tcW w:w="131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91105031737601244225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Проведение мероприят</w:t>
            </w:r>
            <w:r w:rsidRPr="007B7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ий по благоустройству территории поселения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Качественное оказание </w:t>
            </w:r>
            <w:r w:rsidRPr="007B7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услуг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определ</w:t>
            </w:r>
            <w:r w:rsidRPr="007B7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определ</w:t>
            </w:r>
            <w:r w:rsidRPr="007B7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167,0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</w:t>
            </w:r>
            <w:r w:rsidRPr="007B7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c>
          <w:tcPr>
            <w:tcW w:w="131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91101041737601244226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Услуги по обслуживанию 1С: «Предприятие»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Качественное оказание услуг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Годовой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43,4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c>
          <w:tcPr>
            <w:tcW w:w="131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91101041737601244226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ACC" w:rsidRPr="007B7FBF" w:rsidRDefault="00714ACC" w:rsidP="00790F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Услуги по обслуживанию АИС «САО»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Качественное оказание услуг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Годовой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c>
          <w:tcPr>
            <w:tcW w:w="131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91101041737601244226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Услуги по обслуживанию СБиС++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Качественное оказание услуг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Годовой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23,6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rPr>
          <w:trHeight w:val="70"/>
        </w:trPr>
        <w:tc>
          <w:tcPr>
            <w:tcW w:w="131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9110104173760144310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Приобретение офисного оборудования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Своевременная поставка качественного оборудования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rPr>
          <w:trHeight w:val="70"/>
        </w:trPr>
        <w:tc>
          <w:tcPr>
            <w:tcW w:w="131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9110104</w:t>
            </w:r>
            <w:r w:rsidRPr="007B7F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1737601</w:t>
            </w: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244340</w:t>
            </w:r>
          </w:p>
        </w:tc>
        <w:tc>
          <w:tcPr>
            <w:tcW w:w="0" w:type="auto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Приобретение ГСМ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Своевременная поставка качественной продукции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61,3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rPr>
          <w:trHeight w:val="70"/>
        </w:trPr>
        <w:tc>
          <w:tcPr>
            <w:tcW w:w="131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9110104</w:t>
            </w:r>
            <w:r w:rsidRPr="007B7F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1737601</w:t>
            </w: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244340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Приобретение канцелярских товаров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Своевременная поставка качественной продукции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2,8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rPr>
          <w:trHeight w:val="70"/>
        </w:trPr>
        <w:tc>
          <w:tcPr>
            <w:tcW w:w="131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9110104</w:t>
            </w:r>
            <w:r w:rsidRPr="007B7F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1737601</w:t>
            </w: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244340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75.11.35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Приобретение запасных частей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Своевременная поставка качественной продукции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23,0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Январь 2016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Декабрь 2016</w:t>
            </w:r>
          </w:p>
        </w:tc>
        <w:tc>
          <w:tcPr>
            <w:tcW w:w="845" w:type="dxa"/>
          </w:tcPr>
          <w:p w:rsidR="00714ACC" w:rsidRPr="007B7FBF" w:rsidRDefault="00714ACC" w:rsidP="00790F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B7FBF" w:rsidTr="007B7FBF">
        <w:tc>
          <w:tcPr>
            <w:tcW w:w="1812" w:type="dxa"/>
            <w:gridSpan w:val="2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442</w:t>
            </w: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,4</w:t>
            </w:r>
          </w:p>
        </w:tc>
        <w:tc>
          <w:tcPr>
            <w:tcW w:w="0" w:type="auto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706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689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45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767" w:type="dxa"/>
            <w:vAlign w:val="center"/>
          </w:tcPr>
          <w:p w:rsidR="00714ACC" w:rsidRPr="007B7FBF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7FBF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</w:tr>
    </w:tbl>
    <w:p w:rsidR="007B7FBF" w:rsidRDefault="007B7FBF" w:rsidP="00714ACC">
      <w:pPr>
        <w:autoSpaceDE w:val="0"/>
        <w:autoSpaceDN w:val="0"/>
        <w:spacing w:before="2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B7FBF" w:rsidRDefault="007B7FBF">
      <w:pPr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br w:type="page"/>
      </w:r>
    </w:p>
    <w:p w:rsidR="00714ACC" w:rsidRPr="00714ACC" w:rsidRDefault="00714ACC" w:rsidP="00714ACC">
      <w:pPr>
        <w:autoSpaceDE w:val="0"/>
        <w:autoSpaceDN w:val="0"/>
        <w:spacing w:before="2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14ACC">
        <w:rPr>
          <w:rFonts w:ascii="Times New Roman" w:hAnsi="Times New Roman" w:cs="Times New Roman"/>
          <w:b/>
          <w:bCs/>
          <w:sz w:val="26"/>
          <w:szCs w:val="26"/>
        </w:rPr>
        <w:lastRenderedPageBreak/>
        <w:t>План-график размещения заказов на поставки товаров,</w:t>
      </w:r>
      <w:r w:rsidRPr="00714ACC">
        <w:rPr>
          <w:rFonts w:ascii="Times New Roman" w:hAnsi="Times New Roman" w:cs="Times New Roman"/>
          <w:b/>
          <w:bCs/>
          <w:sz w:val="26"/>
          <w:szCs w:val="26"/>
        </w:rPr>
        <w:br/>
        <w:t>выполнение работ, оказание услуг для нужд заказчиков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40"/>
        <w:gridCol w:w="1106"/>
        <w:gridCol w:w="567"/>
      </w:tblGrid>
      <w:tr w:rsidR="00714ACC" w:rsidRPr="00714ACC" w:rsidTr="00790FC7">
        <w:trPr>
          <w:jc w:val="center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714ACC"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Pr="00714AC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714ACC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</w:tr>
    </w:tbl>
    <w:p w:rsidR="00714ACC" w:rsidRDefault="00714ACC" w:rsidP="00714ACC">
      <w:pPr>
        <w:autoSpaceDE w:val="0"/>
        <w:autoSpaceDN w:val="0"/>
        <w:spacing w:after="120"/>
        <w:rPr>
          <w:rFonts w:ascii="Times New Roman" w:hAnsi="Times New Roman" w:cs="Times New Roman"/>
        </w:rPr>
      </w:pPr>
    </w:p>
    <w:tbl>
      <w:tblPr>
        <w:tblStyle w:val="a9"/>
        <w:tblW w:w="0" w:type="auto"/>
        <w:tblInd w:w="-601" w:type="dxa"/>
        <w:tblLook w:val="04A0"/>
      </w:tblPr>
      <w:tblGrid>
        <w:gridCol w:w="5741"/>
        <w:gridCol w:w="5033"/>
      </w:tblGrid>
      <w:tr w:rsidR="00DC5556" w:rsidTr="00DC5556">
        <w:tc>
          <w:tcPr>
            <w:tcW w:w="5741" w:type="dxa"/>
          </w:tcPr>
          <w:p w:rsidR="00DC5556" w:rsidRDefault="00DC5556" w:rsidP="00714ACC">
            <w:pPr>
              <w:autoSpaceDE w:val="0"/>
              <w:autoSpaceDN w:val="0"/>
              <w:spacing w:after="12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Наименование заказчика</w:t>
            </w:r>
          </w:p>
        </w:tc>
        <w:tc>
          <w:tcPr>
            <w:tcW w:w="5033" w:type="dxa"/>
          </w:tcPr>
          <w:p w:rsidR="00DC5556" w:rsidRDefault="00DC5556" w:rsidP="00714ACC">
            <w:pPr>
              <w:autoSpaceDE w:val="0"/>
              <w:autoSpaceDN w:val="0"/>
              <w:spacing w:after="12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МБУК КДЦ «Андреевский»</w:t>
            </w:r>
          </w:p>
        </w:tc>
      </w:tr>
      <w:tr w:rsidR="00DC5556" w:rsidTr="00DC5556">
        <w:tc>
          <w:tcPr>
            <w:tcW w:w="5741" w:type="dxa"/>
          </w:tcPr>
          <w:p w:rsidR="00DC5556" w:rsidRDefault="00DC5556" w:rsidP="00714ACC">
            <w:pPr>
              <w:autoSpaceDE w:val="0"/>
              <w:autoSpaceDN w:val="0"/>
              <w:spacing w:after="12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Юридический адрес, телефон, электронная почта заказчика</w:t>
            </w:r>
          </w:p>
        </w:tc>
        <w:tc>
          <w:tcPr>
            <w:tcW w:w="5033" w:type="dxa"/>
          </w:tcPr>
          <w:p w:rsidR="00DC5556" w:rsidRDefault="00DC5556" w:rsidP="00DC5556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 xml:space="preserve">431237, Республика Мордовия, Темниковский район, </w:t>
            </w:r>
          </w:p>
          <w:p w:rsidR="00DC5556" w:rsidRPr="00714ACC" w:rsidRDefault="00DC5556" w:rsidP="00DC5556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д.Андреевка, ул.Молодёжная, д.9</w:t>
            </w:r>
          </w:p>
          <w:p w:rsidR="00DC5556" w:rsidRDefault="00DC5556" w:rsidP="00DC5556">
            <w:pPr>
              <w:autoSpaceDE w:val="0"/>
              <w:autoSpaceDN w:val="0"/>
              <w:spacing w:after="12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тел.: (83445) 2-76-19</w:t>
            </w:r>
          </w:p>
        </w:tc>
      </w:tr>
      <w:tr w:rsidR="00DC5556" w:rsidTr="00DC5556">
        <w:tc>
          <w:tcPr>
            <w:tcW w:w="5741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5033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1319001385</w:t>
            </w:r>
          </w:p>
        </w:tc>
      </w:tr>
      <w:tr w:rsidR="00DC5556" w:rsidTr="00DC5556">
        <w:tc>
          <w:tcPr>
            <w:tcW w:w="5741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КПП</w:t>
            </w:r>
          </w:p>
        </w:tc>
        <w:tc>
          <w:tcPr>
            <w:tcW w:w="5033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131901001</w:t>
            </w:r>
          </w:p>
        </w:tc>
      </w:tr>
      <w:tr w:rsidR="00DC5556" w:rsidTr="00DC5556">
        <w:tc>
          <w:tcPr>
            <w:tcW w:w="5741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ОКАТО</w:t>
            </w:r>
          </w:p>
        </w:tc>
        <w:tc>
          <w:tcPr>
            <w:tcW w:w="5033" w:type="dxa"/>
          </w:tcPr>
          <w:p w:rsidR="00DC5556" w:rsidRPr="00714ACC" w:rsidRDefault="00DC5556" w:rsidP="00790FC7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</w:rPr>
              <w:t>89249809001</w:t>
            </w:r>
          </w:p>
        </w:tc>
      </w:tr>
    </w:tbl>
    <w:p w:rsidR="00DC5556" w:rsidRDefault="00DC5556" w:rsidP="00714ACC">
      <w:pPr>
        <w:autoSpaceDE w:val="0"/>
        <w:autoSpaceDN w:val="0"/>
        <w:spacing w:after="120"/>
        <w:rPr>
          <w:rFonts w:ascii="Times New Roman" w:hAnsi="Times New Roman" w:cs="Times New Roman"/>
        </w:rPr>
      </w:pPr>
    </w:p>
    <w:tbl>
      <w:tblPr>
        <w:tblW w:w="10774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76"/>
        <w:gridCol w:w="567"/>
        <w:gridCol w:w="567"/>
        <w:gridCol w:w="567"/>
        <w:gridCol w:w="851"/>
        <w:gridCol w:w="850"/>
        <w:gridCol w:w="709"/>
        <w:gridCol w:w="709"/>
        <w:gridCol w:w="850"/>
        <w:gridCol w:w="851"/>
        <w:gridCol w:w="709"/>
        <w:gridCol w:w="850"/>
        <w:gridCol w:w="709"/>
        <w:gridCol w:w="709"/>
      </w:tblGrid>
      <w:tr w:rsidR="0085748E" w:rsidRPr="00714ACC" w:rsidTr="00DC5556">
        <w:trPr>
          <w:cantSplit/>
        </w:trPr>
        <w:tc>
          <w:tcPr>
            <w:tcW w:w="1276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КБК</w:t>
            </w:r>
          </w:p>
        </w:tc>
        <w:tc>
          <w:tcPr>
            <w:tcW w:w="567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ОКВЭД</w:t>
            </w:r>
          </w:p>
        </w:tc>
        <w:tc>
          <w:tcPr>
            <w:tcW w:w="567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ОКДП</w:t>
            </w:r>
          </w:p>
        </w:tc>
        <w:tc>
          <w:tcPr>
            <w:tcW w:w="6946" w:type="dxa"/>
            <w:gridSpan w:val="9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Условия контракта</w:t>
            </w:r>
          </w:p>
        </w:tc>
        <w:tc>
          <w:tcPr>
            <w:tcW w:w="709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Способ размещения заказа</w:t>
            </w:r>
          </w:p>
        </w:tc>
        <w:tc>
          <w:tcPr>
            <w:tcW w:w="709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Обоснование внесения изменений</w:t>
            </w:r>
          </w:p>
        </w:tc>
      </w:tr>
      <w:tr w:rsidR="00DC5556" w:rsidRPr="00714ACC" w:rsidTr="00DC5556">
        <w:trPr>
          <w:cantSplit/>
        </w:trPr>
        <w:tc>
          <w:tcPr>
            <w:tcW w:w="1276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№ заказа (№ лота)</w:t>
            </w:r>
          </w:p>
        </w:tc>
        <w:tc>
          <w:tcPr>
            <w:tcW w:w="851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Наименование предмета контракта</w:t>
            </w:r>
          </w:p>
        </w:tc>
        <w:tc>
          <w:tcPr>
            <w:tcW w:w="850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Минимально необходимые требования, предъявляемые к предмету контракта</w:t>
            </w:r>
          </w:p>
        </w:tc>
        <w:tc>
          <w:tcPr>
            <w:tcW w:w="709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Ед. измерения</w:t>
            </w:r>
          </w:p>
        </w:tc>
        <w:tc>
          <w:tcPr>
            <w:tcW w:w="709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850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Ориентировочная начальная (максимальная) цена контракта,</w:t>
            </w:r>
          </w:p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тысяч рублей</w:t>
            </w:r>
          </w:p>
        </w:tc>
        <w:tc>
          <w:tcPr>
            <w:tcW w:w="851" w:type="dxa"/>
            <w:vMerge w:val="restart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 xml:space="preserve">Условия финансового обеспечения исполнения контракта (включая размер аванса </w:t>
            </w:r>
            <w:r w:rsidRPr="00714ACC">
              <w:rPr>
                <w:rFonts w:ascii="Times New Roman" w:hAnsi="Times New Roman" w:cs="Times New Roman"/>
                <w:sz w:val="18"/>
              </w:rPr>
              <w:footnoteReference w:customMarkFollows="1" w:id="3"/>
              <w:t>*</w:t>
            </w: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График осуществления процедур закупки</w:t>
            </w:r>
          </w:p>
        </w:tc>
        <w:tc>
          <w:tcPr>
            <w:tcW w:w="709" w:type="dxa"/>
            <w:vMerge/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556" w:rsidRPr="00714ACC" w:rsidTr="00DC5556">
        <w:trPr>
          <w:cantSplit/>
        </w:trPr>
        <w:tc>
          <w:tcPr>
            <w:tcW w:w="1276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Срок размещения заказа</w:t>
            </w:r>
            <w:r w:rsidRPr="00714ACC">
              <w:rPr>
                <w:rFonts w:ascii="Times New Roman" w:hAnsi="Times New Roman" w:cs="Times New Roman"/>
                <w:sz w:val="18"/>
                <w:szCs w:val="18"/>
              </w:rPr>
              <w:br/>
              <w:t>(мес., год)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Срок исполнения контракта (месяц, год)</w:t>
            </w:r>
          </w:p>
        </w:tc>
        <w:tc>
          <w:tcPr>
            <w:tcW w:w="709" w:type="dxa"/>
            <w:vMerge/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556" w:rsidRPr="00714ACC" w:rsidTr="00DC5556">
        <w:tc>
          <w:tcPr>
            <w:tcW w:w="1276" w:type="dxa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bottom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DC5556" w:rsidRPr="00714ACC" w:rsidTr="00DC5556">
        <w:tc>
          <w:tcPr>
            <w:tcW w:w="1276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00000000000000000223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92.51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Отопление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Качественное оказание услуг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Гкл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29,0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46,9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Январь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Декабрь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556" w:rsidRPr="00714ACC" w:rsidTr="00DC5556">
        <w:tc>
          <w:tcPr>
            <w:tcW w:w="1276" w:type="dxa"/>
          </w:tcPr>
          <w:p w:rsidR="00714ACC" w:rsidRPr="00714ACC" w:rsidRDefault="00714ACC" w:rsidP="00790FC7">
            <w:pPr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00000000000000000223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92.51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Электроэнергия</w:t>
            </w:r>
          </w:p>
        </w:tc>
        <w:tc>
          <w:tcPr>
            <w:tcW w:w="850" w:type="dxa"/>
          </w:tcPr>
          <w:p w:rsidR="00714ACC" w:rsidRPr="00714ACC" w:rsidRDefault="00714ACC" w:rsidP="00790FC7">
            <w:pPr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Качественное оказание услуг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кВт/ч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520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3,6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Январь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Декабрь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709" w:type="dxa"/>
          </w:tcPr>
          <w:p w:rsidR="00714ACC" w:rsidRPr="00714ACC" w:rsidRDefault="00714ACC" w:rsidP="00790FC7">
            <w:pPr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556" w:rsidRPr="00714ACC" w:rsidTr="00DC5556">
        <w:tc>
          <w:tcPr>
            <w:tcW w:w="1276" w:type="dxa"/>
          </w:tcPr>
          <w:p w:rsidR="00714ACC" w:rsidRPr="00714ACC" w:rsidRDefault="00714ACC" w:rsidP="00790FC7">
            <w:pPr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00000000000000000223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92.51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Водоснабжение и водоотведение</w:t>
            </w:r>
          </w:p>
        </w:tc>
        <w:tc>
          <w:tcPr>
            <w:tcW w:w="850" w:type="dxa"/>
          </w:tcPr>
          <w:p w:rsidR="00714ACC" w:rsidRPr="00714ACC" w:rsidRDefault="00714ACC" w:rsidP="00790FC7">
            <w:pPr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Качественное оказание услуг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куб.м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12,0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Январь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Декабрь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709" w:type="dxa"/>
          </w:tcPr>
          <w:p w:rsidR="00714ACC" w:rsidRPr="00714ACC" w:rsidRDefault="00714ACC" w:rsidP="00790FC7">
            <w:pPr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556" w:rsidRPr="00714ACC" w:rsidTr="00DC5556">
        <w:tc>
          <w:tcPr>
            <w:tcW w:w="1276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00000000000000000225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92.51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Заправка и ремонт картриджей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Качественное выполнение работ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Руб.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Январь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Декабрь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709" w:type="dxa"/>
          </w:tcPr>
          <w:p w:rsidR="00714ACC" w:rsidRPr="00714ACC" w:rsidRDefault="00714ACC" w:rsidP="00790FC7">
            <w:pPr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556" w:rsidRPr="00714ACC" w:rsidTr="00DC5556">
        <w:trPr>
          <w:trHeight w:val="70"/>
        </w:trPr>
        <w:tc>
          <w:tcPr>
            <w:tcW w:w="1276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00000000000000000226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92.51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 xml:space="preserve">Подписка газет и </w:t>
            </w:r>
            <w:r w:rsidRPr="00714A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журналов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Качественное оказание </w:t>
            </w:r>
            <w:r w:rsidRPr="00714A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услуг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определ</w:t>
            </w:r>
            <w:r w:rsidRPr="00714A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ено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определ</w:t>
            </w:r>
            <w:r w:rsidRPr="00714A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ено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12,9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Январь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Декабрь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709" w:type="dxa"/>
          </w:tcPr>
          <w:p w:rsidR="00714ACC" w:rsidRPr="00714ACC" w:rsidRDefault="00714ACC" w:rsidP="00790F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</w:t>
            </w:r>
            <w:r w:rsidRPr="00714A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ик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556" w:rsidRPr="00714ACC" w:rsidTr="00DC5556">
        <w:trPr>
          <w:trHeight w:val="70"/>
        </w:trPr>
        <w:tc>
          <w:tcPr>
            <w:tcW w:w="1276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00000000000000000310 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92.51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Приобретение офисного оборудования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Своевременная поставка качественного оборудования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,8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Январь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Декабрь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709" w:type="dxa"/>
          </w:tcPr>
          <w:p w:rsidR="00714ACC" w:rsidRPr="00714ACC" w:rsidRDefault="00714ACC" w:rsidP="00790FC7">
            <w:pPr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556" w:rsidRPr="00714ACC" w:rsidTr="00DC5556">
        <w:trPr>
          <w:trHeight w:val="70"/>
        </w:trPr>
        <w:tc>
          <w:tcPr>
            <w:tcW w:w="1276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00000000000000000340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92.51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Приобретение моющих средств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Своевременная поставка качественной продукции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4,3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Январь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Декабрь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556" w:rsidRPr="00714ACC" w:rsidTr="00DC5556">
        <w:trPr>
          <w:trHeight w:val="70"/>
        </w:trPr>
        <w:tc>
          <w:tcPr>
            <w:tcW w:w="1276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00000000000000000340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92.51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Приобретение лакокрасочной продукции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Своевременная поставка качественной продукции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4,4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Январь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Декабрь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709" w:type="dxa"/>
          </w:tcPr>
          <w:p w:rsidR="00714ACC" w:rsidRPr="00714ACC" w:rsidRDefault="00714ACC" w:rsidP="00790FC7">
            <w:pPr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556" w:rsidRPr="00714ACC" w:rsidTr="00DC5556">
        <w:trPr>
          <w:trHeight w:val="70"/>
        </w:trPr>
        <w:tc>
          <w:tcPr>
            <w:tcW w:w="1276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00000000000000000340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92.51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Приобретение канцелярских товаров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Своевременная поставка качественной продукции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Не определено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5,4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Январь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Декабрь 201</w:t>
            </w:r>
            <w:r w:rsidRPr="00714A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709" w:type="dxa"/>
          </w:tcPr>
          <w:p w:rsidR="00714ACC" w:rsidRPr="00714ACC" w:rsidRDefault="00714ACC" w:rsidP="00790FC7">
            <w:pPr>
              <w:rPr>
                <w:rFonts w:ascii="Times New Roman" w:hAnsi="Times New Roman" w:cs="Times New Roman"/>
              </w:rPr>
            </w:pPr>
            <w:r w:rsidRPr="00714ACC">
              <w:rPr>
                <w:rFonts w:ascii="Times New Roman" w:hAnsi="Times New Roman" w:cs="Times New Roman"/>
                <w:sz w:val="18"/>
                <w:szCs w:val="18"/>
              </w:rPr>
              <w:t>Единственный поставщик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748E" w:rsidRPr="00714ACC" w:rsidTr="00DC5556">
        <w:tc>
          <w:tcPr>
            <w:tcW w:w="1843" w:type="dxa"/>
            <w:gridSpan w:val="2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97</w:t>
            </w: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,3</w:t>
            </w:r>
          </w:p>
        </w:tc>
        <w:tc>
          <w:tcPr>
            <w:tcW w:w="851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850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714ACC" w:rsidRPr="00714ACC" w:rsidRDefault="00714ACC" w:rsidP="00790FC7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4ACC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</w:tr>
    </w:tbl>
    <w:p w:rsidR="00714ACC" w:rsidRPr="00714ACC" w:rsidRDefault="00714ACC" w:rsidP="00714ACC">
      <w:pPr>
        <w:rPr>
          <w:rFonts w:ascii="Times New Roman" w:hAnsi="Times New Roman" w:cs="Times New Roman"/>
        </w:rPr>
      </w:pPr>
      <w:r w:rsidRPr="00714ACC">
        <w:rPr>
          <w:rFonts w:ascii="Times New Roman" w:hAnsi="Times New Roman" w:cs="Times New Roman"/>
        </w:rPr>
        <w:t xml:space="preserve"> </w:t>
      </w:r>
    </w:p>
    <w:p w:rsidR="00D46E41" w:rsidRPr="00714ACC" w:rsidRDefault="00D46E41">
      <w:pPr>
        <w:rPr>
          <w:rFonts w:ascii="Times New Roman" w:hAnsi="Times New Roman" w:cs="Times New Roman"/>
          <w:bCs/>
        </w:rPr>
      </w:pPr>
    </w:p>
    <w:sectPr w:rsidR="00D46E41" w:rsidRPr="00714ACC" w:rsidSect="0085748E">
      <w:pgSz w:w="11906" w:h="16838"/>
      <w:pgMar w:top="1134" w:right="70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E3D" w:rsidRDefault="00201E3D" w:rsidP="004344AB">
      <w:pPr>
        <w:spacing w:after="0" w:line="240" w:lineRule="auto"/>
      </w:pPr>
      <w:r>
        <w:separator/>
      </w:r>
    </w:p>
  </w:endnote>
  <w:endnote w:type="continuationSeparator" w:id="1">
    <w:p w:rsidR="00201E3D" w:rsidRDefault="00201E3D" w:rsidP="0043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E3D" w:rsidRDefault="00201E3D" w:rsidP="004344AB">
      <w:pPr>
        <w:spacing w:after="0" w:line="240" w:lineRule="auto"/>
      </w:pPr>
      <w:r>
        <w:separator/>
      </w:r>
    </w:p>
  </w:footnote>
  <w:footnote w:type="continuationSeparator" w:id="1">
    <w:p w:rsidR="00201E3D" w:rsidRDefault="00201E3D" w:rsidP="004344AB">
      <w:pPr>
        <w:spacing w:after="0" w:line="240" w:lineRule="auto"/>
      </w:pPr>
      <w:r>
        <w:continuationSeparator/>
      </w:r>
    </w:p>
  </w:footnote>
  <w:footnote w:id="2">
    <w:p w:rsidR="00714ACC" w:rsidRPr="00E62A59" w:rsidRDefault="00714ACC" w:rsidP="00714ACC">
      <w:pPr>
        <w:pStyle w:val="a3"/>
      </w:pPr>
    </w:p>
  </w:footnote>
  <w:footnote w:id="3">
    <w:p w:rsidR="00714ACC" w:rsidRPr="00E62A59" w:rsidRDefault="00714ACC" w:rsidP="00714ACC">
      <w:pPr>
        <w:pStyle w:val="a3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344AB"/>
    <w:rsid w:val="001010A2"/>
    <w:rsid w:val="00201E3D"/>
    <w:rsid w:val="00226826"/>
    <w:rsid w:val="002F65CE"/>
    <w:rsid w:val="003270AE"/>
    <w:rsid w:val="003C1311"/>
    <w:rsid w:val="004344AB"/>
    <w:rsid w:val="00673B71"/>
    <w:rsid w:val="00714ACC"/>
    <w:rsid w:val="007B7FBF"/>
    <w:rsid w:val="0085748E"/>
    <w:rsid w:val="00A7782F"/>
    <w:rsid w:val="00D0718A"/>
    <w:rsid w:val="00D46E41"/>
    <w:rsid w:val="00DC5556"/>
    <w:rsid w:val="00EF17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AE"/>
  </w:style>
  <w:style w:type="paragraph" w:styleId="6">
    <w:name w:val="heading 6"/>
    <w:basedOn w:val="a"/>
    <w:next w:val="a"/>
    <w:link w:val="60"/>
    <w:semiHidden/>
    <w:unhideWhenUsed/>
    <w:qFormat/>
    <w:rsid w:val="004344AB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sz w:val="32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4344AB"/>
    <w:rPr>
      <w:rFonts w:ascii="Arial" w:eastAsia="Times New Roman" w:hAnsi="Arial" w:cs="Times New Roman"/>
      <w:b/>
      <w:sz w:val="32"/>
      <w:szCs w:val="20"/>
      <w:lang w:eastAsia="en-US"/>
    </w:rPr>
  </w:style>
  <w:style w:type="paragraph" w:styleId="a3">
    <w:name w:val="footnote text"/>
    <w:basedOn w:val="a"/>
    <w:link w:val="a4"/>
    <w:semiHidden/>
    <w:unhideWhenUsed/>
    <w:rsid w:val="004344A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rsid w:val="004344AB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Subtitle"/>
    <w:basedOn w:val="a"/>
    <w:link w:val="a6"/>
    <w:uiPriority w:val="99"/>
    <w:qFormat/>
    <w:rsid w:val="004344A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4344AB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4344AB"/>
  </w:style>
  <w:style w:type="paragraph" w:styleId="a8">
    <w:name w:val="No Spacing"/>
    <w:link w:val="a7"/>
    <w:uiPriority w:val="1"/>
    <w:qFormat/>
    <w:rsid w:val="004344AB"/>
    <w:pPr>
      <w:spacing w:after="0" w:line="240" w:lineRule="auto"/>
    </w:pPr>
  </w:style>
  <w:style w:type="table" w:styleId="a9">
    <w:name w:val="Table Grid"/>
    <w:basedOn w:val="a1"/>
    <w:uiPriority w:val="59"/>
    <w:rsid w:val="00DC55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0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F0180-DF20-4B78-A499-527D032CC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2015-08-31T13:05:00Z</cp:lastPrinted>
  <dcterms:created xsi:type="dcterms:W3CDTF">2015-08-31T08:54:00Z</dcterms:created>
  <dcterms:modified xsi:type="dcterms:W3CDTF">2016-01-12T09:48:00Z</dcterms:modified>
</cp:coreProperties>
</file>