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A39" w:rsidRDefault="00053A39" w:rsidP="00053A39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053A39" w:rsidRDefault="00053A39" w:rsidP="00053A39">
      <w:pPr>
        <w:pStyle w:val="a4"/>
        <w:rPr>
          <w:sz w:val="28"/>
          <w:szCs w:val="28"/>
        </w:rPr>
      </w:pPr>
    </w:p>
    <w:p w:rsidR="00053A39" w:rsidRDefault="00053A39" w:rsidP="00053A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053A39" w:rsidRDefault="00053A39" w:rsidP="00053A39">
      <w:pPr>
        <w:pStyle w:val="a3"/>
        <w:spacing w:after="0"/>
      </w:pPr>
    </w:p>
    <w:p w:rsidR="00053A39" w:rsidRDefault="00053A39" w:rsidP="00053A3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053A39" w:rsidRDefault="00053A39" w:rsidP="00053A3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053A39" w:rsidRDefault="00053A39" w:rsidP="00053A3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053A39" w:rsidRDefault="00053A39" w:rsidP="00053A3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053A39" w:rsidRDefault="00053A39" w:rsidP="00053A3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53A39" w:rsidRDefault="00053A39" w:rsidP="00053A39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10.03.2016г </w:t>
      </w:r>
      <w:r>
        <w:rPr>
          <w:rFonts w:ascii="Times New Roman" w:hAnsi="Times New Roman"/>
          <w:b/>
          <w:sz w:val="28"/>
          <w:szCs w:val="28"/>
          <w:u w:val="single"/>
        </w:rPr>
        <w:t>№ 4</w:t>
      </w:r>
    </w:p>
    <w:p w:rsidR="00053A39" w:rsidRDefault="00053A39" w:rsidP="00053A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A39" w:rsidRDefault="00053A39" w:rsidP="00053A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A39" w:rsidRDefault="00053A39" w:rsidP="00053A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A39" w:rsidRDefault="00053A39" w:rsidP="00053A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A39" w:rsidRDefault="00053A39" w:rsidP="00053A3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</w:rPr>
        <w:t>О порядке сообщения муниципальными служащими администрации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53A39" w:rsidRDefault="00053A39" w:rsidP="00053A39">
      <w:pPr>
        <w:rPr>
          <w:rFonts w:ascii="Times New Roman" w:hAnsi="Times New Roman" w:cs="Times New Roman"/>
          <w:sz w:val="36"/>
          <w:szCs w:val="36"/>
        </w:rPr>
      </w:pPr>
    </w:p>
    <w:p w:rsidR="00053A39" w:rsidRDefault="00053A39" w:rsidP="00053A39">
      <w:pPr>
        <w:rPr>
          <w:rFonts w:ascii="Times New Roman" w:hAnsi="Times New Roman" w:cs="Times New Roman"/>
          <w:sz w:val="36"/>
          <w:szCs w:val="36"/>
        </w:rPr>
      </w:pPr>
    </w:p>
    <w:p w:rsidR="00053A39" w:rsidRDefault="00053A39" w:rsidP="00053A39">
      <w:pPr>
        <w:rPr>
          <w:rFonts w:ascii="Times New Roman" w:hAnsi="Times New Roman" w:cs="Times New Roman"/>
          <w:sz w:val="36"/>
          <w:szCs w:val="36"/>
        </w:rPr>
      </w:pPr>
    </w:p>
    <w:p w:rsidR="00053A39" w:rsidRDefault="00053A39" w:rsidP="00053A39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053A39" w:rsidRDefault="00053A39" w:rsidP="00053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A39" w:rsidRDefault="00053A39" w:rsidP="00053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10.03.2016 года.</w:t>
      </w:r>
    </w:p>
    <w:p w:rsidR="00053A39" w:rsidRDefault="00053A39" w:rsidP="00053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053A39" w:rsidRDefault="00053A39" w:rsidP="00053A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053A39" w:rsidRDefault="00053A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B62A9" w:rsidRDefault="008B62A9" w:rsidP="008B62A9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СОВЕТ ДЕПУТАТОВ </w:t>
      </w:r>
    </w:p>
    <w:p w:rsidR="008B62A9" w:rsidRDefault="008B62A9" w:rsidP="008B62A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8B62A9" w:rsidRDefault="008B62A9" w:rsidP="008B62A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8B62A9" w:rsidRDefault="008B62A9" w:rsidP="008B62A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B62A9" w:rsidRDefault="008B62A9" w:rsidP="008B62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62A9" w:rsidRPr="0097637F" w:rsidRDefault="008B62A9" w:rsidP="008B62A9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8B62A9" w:rsidRDefault="008B62A9" w:rsidP="008B62A9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8B62A9" w:rsidRDefault="008B62A9" w:rsidP="008B62A9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8B62A9" w:rsidRDefault="008B62A9" w:rsidP="008B62A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B62A9" w:rsidRDefault="008B62A9" w:rsidP="008B62A9">
      <w:pPr>
        <w:pStyle w:val="a7"/>
        <w:spacing w:line="240" w:lineRule="atLeast"/>
        <w:ind w:firstLine="709"/>
        <w:jc w:val="center"/>
        <w:rPr>
          <w:sz w:val="28"/>
          <w:szCs w:val="28"/>
        </w:rPr>
      </w:pPr>
    </w:p>
    <w:p w:rsidR="008B62A9" w:rsidRDefault="008B62A9" w:rsidP="008B62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62A9" w:rsidRDefault="008B62A9" w:rsidP="008B62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5</w:t>
      </w:r>
    </w:p>
    <w:p w:rsidR="008B62A9" w:rsidRDefault="008B62A9" w:rsidP="008B62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>О порядке сообщения муниципальными служащими администрации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25 декабря 2008 г № 273-ФЗ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»О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противодействии коррупции», Указом Президента Российской Федерации от 22 декабря 2015 года  №650 «О порядке сообщения лицами, замещающими отдельные государственные должности Российской Федерации, должности государственной федеральной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Совет депутатов Андреевского сельского поселения Темниковского муниципального района</w:t>
      </w: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proofErr w:type="spell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и л: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прилагаемое Положение о порядке сообщения муниципальными служащими о возникновении личной заинтересованности при исполнении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должностных обязанностей, которая приводит или может привести к конфликту интересов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Глава Андреевского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  <w:t>Т.В.Максимова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Default="008B62A9" w:rsidP="008B62A9">
      <w:pPr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:rsidR="008B62A9" w:rsidRPr="009F1C4B" w:rsidRDefault="008B62A9" w:rsidP="008B62A9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 xml:space="preserve">УТВЕРЖДЕНО  </w:t>
      </w:r>
    </w:p>
    <w:p w:rsidR="008B62A9" w:rsidRPr="009F1C4B" w:rsidRDefault="008B62A9" w:rsidP="008B62A9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</w:t>
      </w:r>
    </w:p>
    <w:p w:rsidR="008B62A9" w:rsidRPr="009F1C4B" w:rsidRDefault="008B62A9" w:rsidP="008B62A9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</w:t>
      </w:r>
    </w:p>
    <w:p w:rsidR="008B62A9" w:rsidRPr="009F1C4B" w:rsidRDefault="008B62A9" w:rsidP="008B62A9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</w:p>
    <w:p w:rsidR="008B62A9" w:rsidRPr="009F1C4B" w:rsidRDefault="008B62A9" w:rsidP="008B62A9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10 марта 2016 г. №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5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порядке сообщения муниципальными служащими администрации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>Андреевского сельского поселения Темниковского муниципального района</w:t>
      </w: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1. Настоящим Положением определяется порядок сообщения муниципальными служащими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3.Сообщение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4. Муниципальные служащие направляют представителю нанимателя (работодателю) уведомление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составленное по форме, согласно приложению.1-3;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5.Направленные представителю нанимателя (работодателю) уведомления по его поручению могут быть рассмотрены председателем комиссии по соблюдению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требований к служебному поведению муниципальных служащих и урегулированию конфликта интересов.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6.Уведомления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7.Уведомления,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уполномоченное структурное подразделение администрации (или уполномоченному должностному лицу администрации)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9. Представителем нанимателя (работодателем), председателем комиссии по результатам рассмотрения уведомлений принимается одно из следующих решений: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б) признать, что при исполнении должностных обязанностей лицом направившим уведомление, личная заинтересованность приводит или может привести к конфликту интересов;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10. В случае принятия решения, предусмотренного подпунктом "б"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решения, предусмотренного подпунктом "в" пункта 9 настоящего Положения, представитель нанимателя (работодатель)  налагает на муниципального служащего взыскания, предусмотренные статьей 27.1 Федерального закона от 2 марта 2007 г № 25 – ФЗ «О муниципальной службе в Российской Федерации» </w:t>
      </w:r>
      <w:proofErr w:type="gramEnd"/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12. В случае принятия председателем комиссии решений, предусмотренных подпунктами "б" и «в» пункта 9 настоящего Положения, председатель комиссии предоставляет доклады представителю нанимателя (работодателю)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13.Комиссия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установленным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 –УГ «Об утверждении Положения о комиссии по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соблюдению требований к служебному поведению муниципальных служащих в Республике Мордовия и урегулированию конфликта интересов», Постановление № 4 от 15.03.2011 года Андреевского сельского поселения Темниковского муниципального района «Об утверждении Положения о комиссии по соблюдению требований к служебному поведению муниципальных служащих Андреевского сельского поселения Темниковского муниципального района и урегулированию конфликта интересов»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(отметка об ознакомлении)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Главе Андреевского сельского поселения 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8B62A9" w:rsidRPr="009F1C4B" w:rsidRDefault="008B62A9" w:rsidP="008B62A9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Default="008B62A9" w:rsidP="008B62A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Председателю Совета депутатов Андреевского сельского поселения Темниковского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8B62A9" w:rsidRPr="009F1C4B" w:rsidRDefault="008B62A9" w:rsidP="008B62A9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 w:rsidRPr="009F1C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Председателю контрольно – счетной комиссии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 Темниковского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8B62A9" w:rsidRPr="009F1C4B" w:rsidRDefault="008B62A9" w:rsidP="008B62A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8B62A9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8B62A9" w:rsidRPr="009F1C4B" w:rsidRDefault="008B62A9" w:rsidP="008B62A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2A9" w:rsidRPr="009F1C4B" w:rsidRDefault="008B62A9" w:rsidP="008B62A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42AAD" w:rsidRPr="00053A39" w:rsidRDefault="00042AAD">
      <w:pPr>
        <w:rPr>
          <w:rFonts w:ascii="Times New Roman" w:hAnsi="Times New Roman" w:cs="Times New Roman"/>
        </w:rPr>
      </w:pPr>
    </w:p>
    <w:sectPr w:rsidR="00042AAD" w:rsidRPr="00053A39" w:rsidSect="00053A3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3A39"/>
    <w:rsid w:val="00042AAD"/>
    <w:rsid w:val="00053A39"/>
    <w:rsid w:val="008B62A9"/>
    <w:rsid w:val="00DD2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3A3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053A3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053A39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053A39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053A3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Heading">
    <w:name w:val="Heading"/>
    <w:rsid w:val="008B62A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8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2220</Words>
  <Characters>12657</Characters>
  <Application>Microsoft Office Word</Application>
  <DocSecurity>0</DocSecurity>
  <Lines>105</Lines>
  <Paragraphs>29</Paragraphs>
  <ScaleCrop>false</ScaleCrop>
  <Company/>
  <LinksUpToDate>false</LinksUpToDate>
  <CharactersWithSpaces>14848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2016-03-28T11:22:00Z</dcterms:created>
  <dcterms:modified xsi:type="dcterms:W3CDTF">2016-03-28T12:15:00Z</dcterms:modified>
</cp:coreProperties>
</file>