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C9E" w:rsidRDefault="00881C9E" w:rsidP="00881C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A0026B" w:rsidRPr="008A285A" w:rsidRDefault="00A0026B" w:rsidP="008A28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285A"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</w:t>
      </w:r>
    </w:p>
    <w:p w:rsidR="00A0026B" w:rsidRPr="008A285A" w:rsidRDefault="00A0026B" w:rsidP="008A28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285A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0026B" w:rsidRPr="008A285A" w:rsidRDefault="00A0026B" w:rsidP="008A28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285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0026B" w:rsidRPr="008A285A" w:rsidRDefault="00A0026B" w:rsidP="008A28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026B" w:rsidRPr="008A285A" w:rsidRDefault="00A0026B" w:rsidP="008A285A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8A285A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8A285A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A0026B" w:rsidRPr="008A285A" w:rsidRDefault="00881C9E" w:rsidP="008A28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A0026B" w:rsidRPr="008A285A">
        <w:rPr>
          <w:rFonts w:ascii="Times New Roman" w:hAnsi="Times New Roman" w:cs="Times New Roman"/>
          <w:sz w:val="28"/>
          <w:szCs w:val="28"/>
        </w:rPr>
        <w:t xml:space="preserve">  2016 года                                                                          </w:t>
      </w:r>
      <w:r w:rsidR="00A0026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0026B" w:rsidRPr="008A285A">
        <w:rPr>
          <w:rFonts w:ascii="Times New Roman" w:hAnsi="Times New Roman" w:cs="Times New Roman"/>
          <w:sz w:val="28"/>
          <w:szCs w:val="28"/>
        </w:rPr>
        <w:t xml:space="preserve">   № </w:t>
      </w:r>
    </w:p>
    <w:p w:rsidR="00A0026B" w:rsidRPr="008A285A" w:rsidRDefault="00A0026B" w:rsidP="008A285A">
      <w:pPr>
        <w:jc w:val="center"/>
        <w:rPr>
          <w:rFonts w:ascii="Times New Roman" w:hAnsi="Times New Roman" w:cs="Times New Roman"/>
          <w:sz w:val="28"/>
          <w:szCs w:val="28"/>
        </w:rPr>
      </w:pPr>
      <w:r w:rsidRPr="008A285A">
        <w:rPr>
          <w:rFonts w:ascii="Times New Roman" w:hAnsi="Times New Roman" w:cs="Times New Roman"/>
          <w:sz w:val="28"/>
          <w:szCs w:val="28"/>
        </w:rPr>
        <w:t>с. Пурдошки</w:t>
      </w:r>
    </w:p>
    <w:p w:rsidR="00A0026B" w:rsidRDefault="00A0026B" w:rsidP="0068385B">
      <w:pPr>
        <w:pStyle w:val="1"/>
        <w:spacing w:before="0" w:after="0"/>
        <w:rPr>
          <w:rFonts w:ascii="Times New Roman" w:hAnsi="Times New Roman" w:cs="Times New Roman"/>
          <w:color w:val="020C22"/>
          <w:sz w:val="28"/>
          <w:szCs w:val="28"/>
        </w:rPr>
      </w:pPr>
    </w:p>
    <w:p w:rsidR="00A0026B" w:rsidRPr="00586B0F" w:rsidRDefault="00A0026B" w:rsidP="0068385B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86B0F">
        <w:rPr>
          <w:rFonts w:ascii="Times New Roman" w:hAnsi="Times New Roman" w:cs="Times New Roman"/>
          <w:color w:val="auto"/>
          <w:sz w:val="28"/>
          <w:szCs w:val="28"/>
        </w:rPr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A0026B" w:rsidRDefault="00A0026B" w:rsidP="0068385B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Pr="00D8494C" w:rsidRDefault="00A0026B" w:rsidP="0068385B">
      <w:pPr>
        <w:spacing w:after="0" w:line="240" w:lineRule="auto"/>
      </w:pPr>
    </w:p>
    <w:p w:rsidR="00A0026B" w:rsidRPr="004B72CC" w:rsidRDefault="00A0026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72CC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B72CC">
        <w:rPr>
          <w:rFonts w:ascii="Times New Roman" w:hAnsi="Times New Roman" w:cs="Times New Roman"/>
          <w:sz w:val="28"/>
          <w:szCs w:val="28"/>
        </w:rPr>
        <w:t>Федеральным законом от 25 декабря 2008 г. № 273-ФЗ «О противодействии коррупции», Указом Президента Российской Федерации от 22 декабря 2015 г.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Федерации»:</w:t>
      </w:r>
    </w:p>
    <w:p w:rsidR="00A0026B" w:rsidRPr="00C575F0" w:rsidRDefault="00A0026B" w:rsidP="0068385B">
      <w:pPr>
        <w:pStyle w:val="af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5F0">
        <w:rPr>
          <w:rFonts w:ascii="Times New Roman" w:hAnsi="Times New Roman" w:cs="Times New Roman"/>
          <w:sz w:val="28"/>
          <w:szCs w:val="28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0026B" w:rsidRPr="00C575F0" w:rsidRDefault="00A0026B" w:rsidP="0068385B">
      <w:pPr>
        <w:pStyle w:val="af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5F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муниципального образования в сети «Интернет».</w:t>
      </w:r>
    </w:p>
    <w:p w:rsidR="00A0026B" w:rsidRDefault="00A0026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Default="00A0026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Default="00A0026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Default="00A0026B" w:rsidP="006838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Pr="00474F77" w:rsidRDefault="00A0026B" w:rsidP="008A285A">
      <w:pPr>
        <w:jc w:val="both"/>
        <w:rPr>
          <w:rFonts w:ascii="Times New Roman" w:hAnsi="Times New Roman" w:cs="Times New Roman"/>
          <w:sz w:val="28"/>
          <w:szCs w:val="28"/>
        </w:rPr>
      </w:pPr>
      <w:r w:rsidRPr="00474F77">
        <w:rPr>
          <w:rFonts w:ascii="Times New Roman" w:hAnsi="Times New Roman" w:cs="Times New Roman"/>
          <w:sz w:val="28"/>
          <w:szCs w:val="28"/>
        </w:rPr>
        <w:t>И. о. председателя Совета депутатов</w:t>
      </w:r>
    </w:p>
    <w:p w:rsidR="00A0026B" w:rsidRPr="00474F77" w:rsidRDefault="00A0026B" w:rsidP="008A285A">
      <w:pPr>
        <w:jc w:val="both"/>
        <w:rPr>
          <w:rFonts w:ascii="Times New Roman" w:hAnsi="Times New Roman" w:cs="Times New Roman"/>
        </w:rPr>
      </w:pPr>
      <w:proofErr w:type="spellStart"/>
      <w:r w:rsidRPr="00474F77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Pr="00474F77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474F77">
        <w:rPr>
          <w:rFonts w:ascii="Times New Roman" w:hAnsi="Times New Roman" w:cs="Times New Roman"/>
          <w:sz w:val="28"/>
          <w:szCs w:val="28"/>
        </w:rPr>
        <w:t xml:space="preserve">  В. М. </w:t>
      </w:r>
      <w:proofErr w:type="spellStart"/>
      <w:r w:rsidRPr="00474F77">
        <w:rPr>
          <w:rFonts w:ascii="Times New Roman" w:hAnsi="Times New Roman" w:cs="Times New Roman"/>
          <w:sz w:val="28"/>
          <w:szCs w:val="28"/>
        </w:rPr>
        <w:t>Агаев</w:t>
      </w:r>
      <w:proofErr w:type="spellEnd"/>
      <w:r w:rsidRPr="00474F77"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p w:rsidR="00A0026B" w:rsidRDefault="00A0026B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026B" w:rsidRDefault="00A0026B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026B" w:rsidRDefault="00A0026B" w:rsidP="006838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026B" w:rsidRPr="00E27195" w:rsidRDefault="00A0026B" w:rsidP="00A4158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E27195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tbl>
      <w:tblPr>
        <w:tblpPr w:leftFromText="180" w:rightFromText="180" w:horzAnchor="margin" w:tblpXSpec="right" w:tblpY="-681"/>
        <w:tblW w:w="5103" w:type="dxa"/>
        <w:tblLook w:val="00A0"/>
      </w:tblPr>
      <w:tblGrid>
        <w:gridCol w:w="5103"/>
      </w:tblGrid>
      <w:tr w:rsidR="00A0026B" w:rsidRPr="00F036DB" w:rsidTr="00881C9E">
        <w:tc>
          <w:tcPr>
            <w:tcW w:w="5103" w:type="dxa"/>
          </w:tcPr>
          <w:p w:rsidR="00A0026B" w:rsidRPr="00F036DB" w:rsidRDefault="00A0026B" w:rsidP="00A415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Утверждено</w:t>
            </w:r>
          </w:p>
          <w:p w:rsidR="00A0026B" w:rsidRPr="00F036DB" w:rsidRDefault="00A0026B" w:rsidP="00A415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решением Совета депутатов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Пурдошанского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</w:t>
            </w:r>
          </w:p>
          <w:p w:rsidR="00A0026B" w:rsidRPr="00F036DB" w:rsidRDefault="00A0026B" w:rsidP="00A4158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 </w:t>
            </w:r>
            <w:r w:rsidR="00881C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________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г. №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A0026B" w:rsidRPr="006009D5" w:rsidRDefault="00A0026B" w:rsidP="00A41581">
            <w:pPr>
              <w:pStyle w:val="1"/>
              <w:spacing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0026B" w:rsidRDefault="00A0026B" w:rsidP="00683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Pr="00C8608D" w:rsidRDefault="00A0026B" w:rsidP="00C8608D">
      <w:pPr>
        <w:rPr>
          <w:lang w:eastAsia="ru-RU"/>
        </w:rPr>
      </w:pPr>
    </w:p>
    <w:p w:rsidR="00A0026B" w:rsidRPr="009448E3" w:rsidRDefault="00A0026B" w:rsidP="0068385B">
      <w:pPr>
        <w:spacing w:after="0" w:line="240" w:lineRule="auto"/>
        <w:rPr>
          <w:lang w:eastAsia="ru-RU"/>
        </w:rPr>
      </w:pPr>
    </w:p>
    <w:p w:rsidR="00A0026B" w:rsidRPr="00586B0F" w:rsidRDefault="00A0026B" w:rsidP="00965E0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86B0F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586B0F">
        <w:rPr>
          <w:rFonts w:ascii="Times New Roman" w:hAnsi="Times New Roman" w:cs="Times New Roman"/>
          <w:color w:val="auto"/>
          <w:sz w:val="28"/>
          <w:szCs w:val="28"/>
        </w:rPr>
        <w:br/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A0026B" w:rsidRPr="00586B0F" w:rsidRDefault="00A0026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7031F">
        <w:rPr>
          <w:rFonts w:ascii="Times New Roman" w:hAnsi="Times New Roman" w:cs="Times New Roman"/>
          <w:sz w:val="28"/>
          <w:szCs w:val="28"/>
        </w:rPr>
        <w:t>Настоящим Положением определяется порядок сообщения муниципальными служащими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7031F">
        <w:rPr>
          <w:rFonts w:ascii="Times New Roman" w:hAnsi="Times New Roman" w:cs="Times New Roman"/>
          <w:sz w:val="28"/>
          <w:szCs w:val="28"/>
        </w:rPr>
        <w:t xml:space="preserve">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57031F">
        <w:rPr>
          <w:rFonts w:ascii="Times New Roman" w:hAnsi="Times New Roman" w:cs="Times New Roman"/>
          <w:sz w:val="28"/>
          <w:szCs w:val="28"/>
        </w:rPr>
        <w:t xml:space="preserve">Муниципальные служащие обязаны в соответствии с законодательством Российской Федерации о противодействии коррупции </w:t>
      </w:r>
      <w:proofErr w:type="gramStart"/>
      <w:r w:rsidRPr="0057031F">
        <w:rPr>
          <w:rFonts w:ascii="Times New Roman" w:hAnsi="Times New Roman" w:cs="Times New Roman"/>
          <w:sz w:val="28"/>
          <w:szCs w:val="28"/>
        </w:rPr>
        <w:t>сообщать</w:t>
      </w:r>
      <w:proofErr w:type="gramEnd"/>
      <w:r w:rsidRPr="0057031F">
        <w:rPr>
          <w:rFonts w:ascii="Times New Roman" w:hAnsi="Times New Roman" w:cs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bookmarkEnd w:id="1"/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A0026B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0"/>
      <w:r w:rsidRPr="00F67104">
        <w:rPr>
          <w:rFonts w:ascii="Times New Roman" w:hAnsi="Times New Roman" w:cs="Times New Roman"/>
          <w:sz w:val="28"/>
          <w:szCs w:val="28"/>
        </w:rPr>
        <w:t>Муниципальные служащие направляют 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ув</w:t>
      </w:r>
      <w:r w:rsidRPr="00F67104">
        <w:rPr>
          <w:rFonts w:ascii="Times New Roman" w:hAnsi="Times New Roman" w:cs="Times New Roman"/>
          <w:sz w:val="28"/>
          <w:szCs w:val="28"/>
        </w:rPr>
        <w:t>едомление, составленное по форме согласно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7104">
        <w:rPr>
          <w:rFonts w:ascii="Times New Roman" w:hAnsi="Times New Roman" w:cs="Times New Roman"/>
          <w:sz w:val="28"/>
          <w:szCs w:val="28"/>
        </w:rPr>
        <w:t>приложени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F67104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-3</w:t>
      </w:r>
      <w:r w:rsidRPr="00F671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8"/>
      <w:bookmarkEnd w:id="2"/>
      <w:r w:rsidRPr="0057031F">
        <w:rPr>
          <w:rFonts w:ascii="Times New Roman" w:hAnsi="Times New Roman" w:cs="Times New Roman"/>
          <w:sz w:val="28"/>
          <w:szCs w:val="28"/>
        </w:rPr>
        <w:t xml:space="preserve">Направленные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 по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57031F">
        <w:rPr>
          <w:rFonts w:ascii="Times New Roman" w:hAnsi="Times New Roman" w:cs="Times New Roman"/>
          <w:sz w:val="28"/>
          <w:szCs w:val="28"/>
        </w:rPr>
        <w:t>поручению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>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– председатель комиссии).</w:t>
      </w:r>
    </w:p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9"/>
      <w:bookmarkEnd w:id="3"/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Уведомления, направленные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 xml:space="preserve"> либо поступившие в соответствии с пункт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57031F">
        <w:rPr>
          <w:rFonts w:ascii="Times New Roman" w:hAnsi="Times New Roman" w:cs="Times New Roman"/>
          <w:sz w:val="28"/>
          <w:szCs w:val="28"/>
        </w:rPr>
        <w:t>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A0026B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"/>
      <w:bookmarkEnd w:id="4"/>
      <w:r w:rsidRPr="0057031F">
        <w:rPr>
          <w:rFonts w:ascii="Times New Roman" w:hAnsi="Times New Roman" w:cs="Times New Roman"/>
          <w:sz w:val="28"/>
          <w:szCs w:val="28"/>
        </w:rPr>
        <w:t xml:space="preserve">Уведомления, по которым принято решение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могут быть направлены по поручению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>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  <w:bookmarkStart w:id="6" w:name="sub_112"/>
      <w:bookmarkEnd w:id="5"/>
    </w:p>
    <w:p w:rsidR="00A0026B" w:rsidRPr="008E75B0" w:rsidRDefault="00A0026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75B0">
        <w:rPr>
          <w:rFonts w:ascii="Times New Roman" w:hAnsi="Times New Roman" w:cs="Times New Roman"/>
          <w:sz w:val="28"/>
          <w:szCs w:val="28"/>
        </w:rPr>
        <w:t xml:space="preserve"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</w:t>
      </w:r>
      <w:r w:rsidRPr="008E75B0">
        <w:rPr>
          <w:rFonts w:ascii="Times New Roman" w:hAnsi="Times New Roman" w:cs="Times New Roman"/>
          <w:sz w:val="28"/>
          <w:szCs w:val="28"/>
        </w:rPr>
        <w:lastRenderedPageBreak/>
        <w:t>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2"/>
      <w:bookmarkEnd w:id="6"/>
      <w:r>
        <w:rPr>
          <w:rFonts w:ascii="Times New Roman" w:hAnsi="Times New Roman" w:cs="Times New Roman"/>
          <w:sz w:val="28"/>
          <w:szCs w:val="28"/>
        </w:rPr>
        <w:t>У</w:t>
      </w:r>
      <w:r w:rsidRPr="0057031F">
        <w:rPr>
          <w:rFonts w:ascii="Times New Roman" w:hAnsi="Times New Roman" w:cs="Times New Roman"/>
          <w:sz w:val="28"/>
          <w:szCs w:val="28"/>
        </w:rPr>
        <w:t>полномоченн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структурн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подразделение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администрации (или уполномоченн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должностн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7031F">
        <w:rPr>
          <w:rFonts w:ascii="Times New Roman" w:hAnsi="Times New Roman" w:cs="Times New Roman"/>
          <w:sz w:val="28"/>
          <w:szCs w:val="28"/>
        </w:rPr>
        <w:t xml:space="preserve"> администрации)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57031F">
        <w:rPr>
          <w:rFonts w:ascii="Times New Roman" w:hAnsi="Times New Roman" w:cs="Times New Roman"/>
          <w:sz w:val="28"/>
          <w:szCs w:val="28"/>
        </w:rPr>
        <w:t xml:space="preserve">о результатам предварительного рассмотрения уведомлений, поступивших в соответствии с пунктом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7031F">
        <w:rPr>
          <w:rFonts w:ascii="Times New Roman" w:hAnsi="Times New Roman" w:cs="Times New Roman"/>
          <w:sz w:val="28"/>
          <w:szCs w:val="28"/>
        </w:rPr>
        <w:t xml:space="preserve"> подготавливается мотивированное заключение на каждое из них.</w:t>
      </w:r>
    </w:p>
    <w:bookmarkEnd w:id="7"/>
    <w:p w:rsidR="00A0026B" w:rsidRPr="0057031F" w:rsidRDefault="00A0026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A0026B" w:rsidRPr="0057031F" w:rsidRDefault="00A0026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F">
        <w:rPr>
          <w:rFonts w:ascii="Times New Roman" w:hAnsi="Times New Roman" w:cs="Times New Roman"/>
          <w:sz w:val="28"/>
          <w:szCs w:val="28"/>
        </w:rPr>
        <w:t xml:space="preserve">В случае направления запросов, указанных в абзаце втором пункта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 </w:t>
      </w:r>
    </w:p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3"/>
      <w:r>
        <w:rPr>
          <w:rFonts w:ascii="Times New Roman" w:hAnsi="Times New Roman" w:cs="Times New Roman"/>
          <w:sz w:val="28"/>
          <w:szCs w:val="28"/>
        </w:rPr>
        <w:t>П</w:t>
      </w:r>
      <w:r w:rsidRPr="00F67104">
        <w:rPr>
          <w:rFonts w:ascii="Times New Roman" w:hAnsi="Times New Roman" w:cs="Times New Roman"/>
          <w:sz w:val="28"/>
          <w:szCs w:val="28"/>
        </w:rPr>
        <w:t>редставител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7031F">
        <w:rPr>
          <w:rFonts w:ascii="Times New Roman" w:hAnsi="Times New Roman" w:cs="Times New Roman"/>
          <w:sz w:val="28"/>
          <w:szCs w:val="28"/>
        </w:rPr>
        <w:t>председателем комиссии по результатам рассмотрения ими уведомлений принимается одно из следующих решений:</w:t>
      </w:r>
    </w:p>
    <w:p w:rsidR="00A0026B" w:rsidRPr="0057031F" w:rsidRDefault="00A0026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69"/>
      <w:bookmarkEnd w:id="8"/>
      <w:r w:rsidRPr="0057031F">
        <w:rPr>
          <w:rFonts w:ascii="Times New Roman" w:hAnsi="Times New Roman" w:cs="Times New Roman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A0026B" w:rsidRPr="0057031F" w:rsidRDefault="00A0026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70"/>
      <w:bookmarkEnd w:id="9"/>
      <w:r w:rsidRPr="0057031F">
        <w:rPr>
          <w:rFonts w:ascii="Times New Roman" w:hAnsi="Times New Roman" w:cs="Times New Roman"/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A0026B" w:rsidRPr="0057031F" w:rsidRDefault="00A0026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71"/>
      <w:bookmarkEnd w:id="10"/>
      <w:r w:rsidRPr="0057031F">
        <w:rPr>
          <w:rFonts w:ascii="Times New Roman" w:hAnsi="Times New Roman" w:cs="Times New Roman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A0026B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4"/>
      <w:bookmarkEnd w:id="11"/>
      <w:r w:rsidRPr="005710FF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A0026B" w:rsidRPr="005710F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10FF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</w:t>
      </w:r>
      <w:r>
        <w:rPr>
          <w:rFonts w:ascii="Times New Roman" w:hAnsi="Times New Roman" w:cs="Times New Roman"/>
          <w:sz w:val="28"/>
          <w:szCs w:val="28"/>
        </w:rPr>
        <w:t>.1</w:t>
      </w:r>
      <w:r w:rsidRPr="005710FF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 г. № 25-ФЗ «О муниципальной службе в Российской Федерации».</w:t>
      </w:r>
      <w:proofErr w:type="gramEnd"/>
    </w:p>
    <w:p w:rsidR="00A0026B" w:rsidRPr="0057031F" w:rsidRDefault="00A0026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5"/>
      <w:bookmarkEnd w:id="12"/>
      <w:r w:rsidRPr="0057031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31F">
        <w:rPr>
          <w:rFonts w:ascii="Times New Roman" w:hAnsi="Times New Roman" w:cs="Times New Roman"/>
          <w:sz w:val="28"/>
          <w:szCs w:val="28"/>
        </w:rPr>
        <w:t xml:space="preserve">случае принятия председателем комиссии решений, предусмотренных подпунктами «б» и «в» пункта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7031F">
        <w:rPr>
          <w:rFonts w:ascii="Times New Roman" w:hAnsi="Times New Roman" w:cs="Times New Roman"/>
          <w:sz w:val="28"/>
          <w:szCs w:val="28"/>
        </w:rPr>
        <w:t xml:space="preserve"> настоящего Положения, председатель комиссии представляе</w:t>
      </w:r>
      <w:r>
        <w:rPr>
          <w:rFonts w:ascii="Times New Roman" w:hAnsi="Times New Roman" w:cs="Times New Roman"/>
          <w:sz w:val="28"/>
          <w:szCs w:val="28"/>
        </w:rPr>
        <w:t xml:space="preserve">т доклады </w:t>
      </w:r>
      <w:r w:rsidRPr="00F67104">
        <w:rPr>
          <w:rFonts w:ascii="Times New Roman" w:hAnsi="Times New Roman" w:cs="Times New Roman"/>
          <w:sz w:val="28"/>
          <w:szCs w:val="28"/>
        </w:rPr>
        <w:t>представител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 xml:space="preserve"> нанимателя (работодател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67104">
        <w:rPr>
          <w:rFonts w:ascii="Times New Roman" w:hAnsi="Times New Roman" w:cs="Times New Roman"/>
          <w:sz w:val="28"/>
          <w:szCs w:val="28"/>
        </w:rPr>
        <w:t>)</w:t>
      </w:r>
      <w:r w:rsidRPr="0057031F">
        <w:rPr>
          <w:rFonts w:ascii="Times New Roman" w:hAnsi="Times New Roman" w:cs="Times New Roman"/>
          <w:sz w:val="28"/>
          <w:szCs w:val="28"/>
        </w:rPr>
        <w:t>.</w:t>
      </w:r>
    </w:p>
    <w:p w:rsidR="00A0026B" w:rsidRPr="003803FF" w:rsidRDefault="00A0026B" w:rsidP="008A285A">
      <w:pPr>
        <w:pStyle w:val="aa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b/>
          <w:bCs/>
          <w:color w:val="26282F"/>
        </w:rPr>
      </w:pPr>
      <w:bookmarkStart w:id="14" w:name="sub_16"/>
      <w:bookmarkEnd w:id="13"/>
      <w:proofErr w:type="gramStart"/>
      <w:r w:rsidRPr="0057031F">
        <w:rPr>
          <w:rFonts w:ascii="Times New Roman" w:hAnsi="Times New Roman" w:cs="Times New Roman"/>
          <w:sz w:val="28"/>
          <w:szCs w:val="28"/>
        </w:rPr>
        <w:lastRenderedPageBreak/>
        <w:t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 г. № 58-УГ «Об утверждении Положения о комиссии по соблюдению требований</w:t>
      </w:r>
      <w:proofErr w:type="gramEnd"/>
      <w:r w:rsidRPr="0057031F">
        <w:rPr>
          <w:rFonts w:ascii="Times New Roman" w:hAnsi="Times New Roman" w:cs="Times New Roman"/>
          <w:sz w:val="28"/>
          <w:szCs w:val="28"/>
        </w:rPr>
        <w:t xml:space="preserve"> к служебному поведению муниципальных служащих в Республике Морд</w:t>
      </w:r>
      <w:r>
        <w:rPr>
          <w:rFonts w:ascii="Times New Roman" w:hAnsi="Times New Roman" w:cs="Times New Roman"/>
          <w:sz w:val="28"/>
          <w:szCs w:val="28"/>
        </w:rPr>
        <w:t xml:space="preserve">овия и урегулированию конфликта </w:t>
      </w:r>
      <w:r w:rsidRPr="0057031F">
        <w:rPr>
          <w:rFonts w:ascii="Times New Roman" w:hAnsi="Times New Roman" w:cs="Times New Roman"/>
          <w:sz w:val="28"/>
          <w:szCs w:val="28"/>
        </w:rPr>
        <w:t>интересов».</w:t>
      </w:r>
      <w:bookmarkEnd w:id="14"/>
    </w:p>
    <w:p w:rsidR="00A0026B" w:rsidRDefault="00A0026B" w:rsidP="003803FF">
      <w:pPr>
        <w:pStyle w:val="aa"/>
        <w:tabs>
          <w:tab w:val="left" w:pos="1134"/>
        </w:tabs>
        <w:ind w:left="709"/>
        <w:jc w:val="both"/>
        <w:rPr>
          <w:rStyle w:val="af0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Style w:val="af0"/>
        </w:rPr>
        <w:br w:type="page"/>
      </w:r>
    </w:p>
    <w:p w:rsidR="00A0026B" w:rsidRDefault="00A0026B" w:rsidP="008A285A"/>
    <w:p w:rsidR="00A0026B" w:rsidRDefault="00A0026B" w:rsidP="008A285A"/>
    <w:p w:rsidR="00A0026B" w:rsidRPr="008A285A" w:rsidRDefault="00A0026B" w:rsidP="008A285A"/>
    <w:tbl>
      <w:tblPr>
        <w:tblpPr w:leftFromText="180" w:rightFromText="180" w:vertAnchor="page" w:horzAnchor="margin" w:tblpXSpec="right" w:tblpY="955"/>
        <w:tblW w:w="5244" w:type="dxa"/>
        <w:tblLook w:val="00A0"/>
      </w:tblPr>
      <w:tblGrid>
        <w:gridCol w:w="5244"/>
      </w:tblGrid>
      <w:tr w:rsidR="00A0026B" w:rsidRPr="00F036DB">
        <w:tc>
          <w:tcPr>
            <w:tcW w:w="5244" w:type="dxa"/>
          </w:tcPr>
          <w:p w:rsidR="00A0026B" w:rsidRPr="00F036DB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15" w:name="sub_1100"/>
            <w:r w:rsidRPr="00F036DB">
              <w:rPr>
                <w:rStyle w:val="af0"/>
              </w:rPr>
              <w:br w:type="page"/>
            </w:r>
            <w:r w:rsidRPr="00F03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1</w:t>
            </w:r>
          </w:p>
          <w:p w:rsidR="00A0026B" w:rsidRPr="003803FF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</w:tc>
      </w:tr>
    </w:tbl>
    <w:p w:rsidR="00A0026B" w:rsidRDefault="00A0026B" w:rsidP="00683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Pr="008A285A" w:rsidRDefault="00A0026B" w:rsidP="008A285A">
      <w:pPr>
        <w:rPr>
          <w:lang w:eastAsia="ru-RU"/>
        </w:rPr>
      </w:pPr>
    </w:p>
    <w:p w:rsidR="00A0026B" w:rsidRPr="00F14108" w:rsidRDefault="00A0026B" w:rsidP="006838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15"/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3652"/>
      </w:tblGrid>
      <w:tr w:rsidR="00A0026B" w:rsidRPr="00F036DB">
        <w:tc>
          <w:tcPr>
            <w:tcW w:w="3652" w:type="dxa"/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A0026B" w:rsidRPr="003803FF">
        <w:tc>
          <w:tcPr>
            <w:tcW w:w="3652" w:type="dxa"/>
          </w:tcPr>
          <w:p w:rsidR="00A0026B" w:rsidRPr="003803FF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803FF">
              <w:rPr>
                <w:rFonts w:ascii="Times New Roman" w:hAnsi="Times New Roman" w:cs="Times New Roman"/>
              </w:rPr>
              <w:t>(отметка об ознакомлении)</w:t>
            </w:r>
          </w:p>
        </w:tc>
      </w:tr>
    </w:tbl>
    <w:p w:rsidR="00A0026B" w:rsidRPr="003803FF" w:rsidRDefault="00A0026B" w:rsidP="0068385B">
      <w:pPr>
        <w:pStyle w:val="af1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/>
      </w:tblPr>
      <w:tblGrid>
        <w:gridCol w:w="4752"/>
        <w:gridCol w:w="4927"/>
      </w:tblGrid>
      <w:tr w:rsidR="00A0026B" w:rsidRPr="003803FF">
        <w:tc>
          <w:tcPr>
            <w:tcW w:w="441" w:type="dxa"/>
          </w:tcPr>
          <w:tbl>
            <w:tblPr>
              <w:tblW w:w="4536" w:type="dxa"/>
              <w:tblLook w:val="00A0"/>
            </w:tblPr>
            <w:tblGrid>
              <w:gridCol w:w="441"/>
              <w:gridCol w:w="2106"/>
              <w:gridCol w:w="1989"/>
            </w:tblGrid>
            <w:tr w:rsidR="00A0026B" w:rsidRPr="003803FF">
              <w:tc>
                <w:tcPr>
                  <w:tcW w:w="2547" w:type="dxa"/>
                  <w:gridSpan w:val="2"/>
                </w:tcPr>
                <w:p w:rsidR="00A0026B" w:rsidRPr="003803FF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 w:rsidRPr="003803FF">
                    <w:rPr>
                      <w:rFonts w:ascii="Times New Roman" w:hAnsi="Times New Roman" w:cs="Times New Roman"/>
                    </w:rPr>
                    <w:t xml:space="preserve">Главе администрации </w:t>
                  </w:r>
                </w:p>
              </w:tc>
              <w:tc>
                <w:tcPr>
                  <w:tcW w:w="1989" w:type="dxa"/>
                  <w:tcBorders>
                    <w:bottom w:val="single" w:sz="4" w:space="0" w:color="auto"/>
                  </w:tcBorders>
                </w:tcPr>
                <w:p w:rsidR="00A0026B" w:rsidRPr="003803FF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3803FF">
              <w:tc>
                <w:tcPr>
                  <w:tcW w:w="4536" w:type="dxa"/>
                  <w:gridSpan w:val="3"/>
                  <w:tcBorders>
                    <w:bottom w:val="single" w:sz="4" w:space="0" w:color="auto"/>
                  </w:tcBorders>
                </w:tcPr>
                <w:p w:rsidR="00A0026B" w:rsidRPr="003803FF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3803FF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A0026B" w:rsidRPr="003803FF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 w:rsidRPr="003803FF"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409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0026B" w:rsidRPr="003803FF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3803FF">
              <w:tc>
                <w:tcPr>
                  <w:tcW w:w="4536" w:type="dxa"/>
                  <w:gridSpan w:val="3"/>
                  <w:tcBorders>
                    <w:bottom w:val="single" w:sz="4" w:space="0" w:color="auto"/>
                  </w:tcBorders>
                </w:tcPr>
                <w:p w:rsidR="00A0026B" w:rsidRPr="003803FF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3803FF">
              <w:tc>
                <w:tcPr>
                  <w:tcW w:w="4536" w:type="dxa"/>
                  <w:gridSpan w:val="3"/>
                  <w:tcBorders>
                    <w:top w:val="single" w:sz="4" w:space="0" w:color="auto"/>
                  </w:tcBorders>
                </w:tcPr>
                <w:p w:rsidR="00A0026B" w:rsidRPr="003803FF" w:rsidRDefault="00A0026B" w:rsidP="00F036DB">
                  <w:pPr>
                    <w:pStyle w:val="af1"/>
                    <w:jc w:val="center"/>
                    <w:rPr>
                      <w:rFonts w:ascii="Times New Roman" w:hAnsi="Times New Roman" w:cs="Times New Roman"/>
                    </w:rPr>
                  </w:pPr>
                  <w:r w:rsidRPr="003803FF"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A0026B" w:rsidRPr="003803FF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A0026B" w:rsidRPr="003803FF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A0026B" w:rsidRPr="003803FF" w:rsidRDefault="00A0026B" w:rsidP="0068385B">
      <w:pPr>
        <w:pStyle w:val="af1"/>
        <w:jc w:val="center"/>
        <w:rPr>
          <w:rStyle w:val="af0"/>
          <w:rFonts w:ascii="Times New Roman" w:hAnsi="Times New Roman" w:cs="Times New Roman"/>
          <w:color w:val="auto"/>
        </w:rPr>
      </w:pPr>
    </w:p>
    <w:p w:rsidR="00A0026B" w:rsidRPr="003803FF" w:rsidRDefault="00A0026B" w:rsidP="0068385B">
      <w:pPr>
        <w:pStyle w:val="af1"/>
        <w:jc w:val="center"/>
        <w:rPr>
          <w:rStyle w:val="af0"/>
          <w:rFonts w:ascii="Times New Roman" w:hAnsi="Times New Roman" w:cs="Times New Roman"/>
          <w:color w:val="auto"/>
        </w:rPr>
      </w:pP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УВЕДОМЛЕНИЕ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о возникновении личной заинтересованности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при исполнении должностных обязанностей,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proofErr w:type="gramStart"/>
      <w:r w:rsidRPr="003803FF">
        <w:rPr>
          <w:rStyle w:val="af0"/>
          <w:rFonts w:ascii="Times New Roman" w:hAnsi="Times New Roman" w:cs="Times New Roman"/>
          <w:color w:val="auto"/>
        </w:rPr>
        <w:t>которая</w:t>
      </w:r>
      <w:proofErr w:type="gramEnd"/>
      <w:r w:rsidRPr="003803FF">
        <w:rPr>
          <w:rStyle w:val="af0"/>
          <w:rFonts w:ascii="Times New Roman" w:hAnsi="Times New Roman" w:cs="Times New Roman"/>
          <w:color w:val="auto"/>
        </w:rPr>
        <w:t xml:space="preserve"> приводит или может привести к конфликту интересов</w:t>
      </w:r>
    </w:p>
    <w:p w:rsidR="00A0026B" w:rsidRPr="003803FF" w:rsidRDefault="00A0026B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026B" w:rsidRPr="003803FF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3803FF">
        <w:rPr>
          <w:rFonts w:ascii="Times New Roman" w:hAnsi="Times New Roman" w:cs="Times New Roman"/>
        </w:rPr>
        <w:t xml:space="preserve">Сообщаю о возникновении  у  меня   личной   заинтересованности   </w:t>
      </w:r>
      <w:proofErr w:type="spellStart"/>
      <w:r w:rsidRPr="003803FF">
        <w:rPr>
          <w:rFonts w:ascii="Times New Roman" w:hAnsi="Times New Roman" w:cs="Times New Roman"/>
        </w:rPr>
        <w:t>приисполнении</w:t>
      </w:r>
      <w:proofErr w:type="spellEnd"/>
      <w:r w:rsidRPr="003803FF">
        <w:rPr>
          <w:rFonts w:ascii="Times New Roman" w:hAnsi="Times New Roman" w:cs="Times New Roman"/>
        </w:rPr>
        <w:t xml:space="preserve"> должностных обязанностей, которая приводит или может  </w:t>
      </w:r>
      <w:proofErr w:type="spellStart"/>
      <w:r w:rsidRPr="003803FF">
        <w:rPr>
          <w:rFonts w:ascii="Times New Roman" w:hAnsi="Times New Roman" w:cs="Times New Roman"/>
        </w:rPr>
        <w:t>привестик</w:t>
      </w:r>
      <w:proofErr w:type="spellEnd"/>
      <w:r w:rsidRPr="003803FF">
        <w:rPr>
          <w:rFonts w:ascii="Times New Roman" w:hAnsi="Times New Roman" w:cs="Times New Roman"/>
        </w:rPr>
        <w:t xml:space="preserve"> конфликту интересов (</w:t>
      </w:r>
      <w:proofErr w:type="gramStart"/>
      <w:r w:rsidRPr="003803FF">
        <w:rPr>
          <w:rFonts w:ascii="Times New Roman" w:hAnsi="Times New Roman" w:cs="Times New Roman"/>
        </w:rPr>
        <w:t>нужное</w:t>
      </w:r>
      <w:proofErr w:type="gramEnd"/>
      <w:r w:rsidRPr="003803FF">
        <w:rPr>
          <w:rFonts w:ascii="Times New Roman" w:hAnsi="Times New Roman" w:cs="Times New Roman"/>
        </w:rPr>
        <w:t xml:space="preserve"> подчеркнуть).</w:t>
      </w:r>
    </w:p>
    <w:p w:rsidR="00A0026B" w:rsidRPr="003803FF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3803FF">
        <w:rPr>
          <w:rFonts w:ascii="Times New Roman" w:hAnsi="Times New Roman" w:cs="Times New Roman"/>
        </w:rPr>
        <w:t>Обстоятельства,    являющиеся   основанием   возникновения    личной заинтересованности: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3803FF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3803FF">
        <w:rPr>
          <w:rFonts w:ascii="Times New Roman" w:hAnsi="Times New Roman" w:cs="Times New Roman"/>
        </w:rPr>
        <w:t xml:space="preserve">Должностные обязанности, на  исполнение  которых  влияет  или  </w:t>
      </w:r>
      <w:proofErr w:type="spellStart"/>
      <w:r w:rsidRPr="003803FF">
        <w:rPr>
          <w:rFonts w:ascii="Times New Roman" w:hAnsi="Times New Roman" w:cs="Times New Roman"/>
        </w:rPr>
        <w:t>можетповлиять</w:t>
      </w:r>
      <w:proofErr w:type="spellEnd"/>
      <w:r w:rsidRPr="003803FF">
        <w:rPr>
          <w:rFonts w:ascii="Times New Roman" w:hAnsi="Times New Roman" w:cs="Times New Roman"/>
        </w:rPr>
        <w:t xml:space="preserve"> личная заинтересованность: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3803FF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3803FF">
        <w:rPr>
          <w:rFonts w:ascii="Times New Roman" w:hAnsi="Times New Roman" w:cs="Times New Roman"/>
        </w:rPr>
        <w:t xml:space="preserve">Предлагаемые меры по  предотвращению  или  урегулированию  </w:t>
      </w:r>
      <w:proofErr w:type="spellStart"/>
      <w:r w:rsidRPr="003803FF">
        <w:rPr>
          <w:rFonts w:ascii="Times New Roman" w:hAnsi="Times New Roman" w:cs="Times New Roman"/>
        </w:rPr>
        <w:t>конфликтаинтересов</w:t>
      </w:r>
      <w:proofErr w:type="spellEnd"/>
      <w:r w:rsidRPr="003803FF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3803FF">
        <w:tc>
          <w:tcPr>
            <w:tcW w:w="9853" w:type="dxa"/>
          </w:tcPr>
          <w:p w:rsidR="00A0026B" w:rsidRPr="003803FF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3803FF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3803FF">
        <w:rPr>
          <w:rFonts w:ascii="Times New Roman" w:hAnsi="Times New Roman" w:cs="Times New Roman"/>
        </w:rPr>
        <w:t>Намереваюсь (не намереваюсь)  лично 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</w:t>
      </w:r>
      <w:proofErr w:type="gramStart"/>
      <w:r w:rsidRPr="003803FF">
        <w:rPr>
          <w:rFonts w:ascii="Times New Roman" w:hAnsi="Times New Roman" w:cs="Times New Roman"/>
        </w:rPr>
        <w:t>нужное</w:t>
      </w:r>
      <w:proofErr w:type="gramEnd"/>
      <w:r w:rsidRPr="003803FF">
        <w:rPr>
          <w:rFonts w:ascii="Times New Roman" w:hAnsi="Times New Roman" w:cs="Times New Roman"/>
        </w:rPr>
        <w:t xml:space="preserve"> подчеркнуть).</w:t>
      </w:r>
    </w:p>
    <w:p w:rsidR="00A0026B" w:rsidRPr="003803FF" w:rsidRDefault="00A0026B" w:rsidP="0068385B">
      <w:pPr>
        <w:pStyle w:val="af1"/>
        <w:rPr>
          <w:rFonts w:ascii="Times New Roman" w:hAnsi="Times New Roman" w:cs="Times New Roman"/>
        </w:rPr>
      </w:pPr>
    </w:p>
    <w:tbl>
      <w:tblPr>
        <w:tblW w:w="100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1"/>
        <w:gridCol w:w="394"/>
        <w:gridCol w:w="3251"/>
        <w:gridCol w:w="236"/>
        <w:gridCol w:w="2315"/>
        <w:gridCol w:w="85"/>
      </w:tblGrid>
      <w:tr w:rsidR="00A0026B" w:rsidRPr="00F036DB" w:rsidTr="00474F77">
        <w:trPr>
          <w:gridAfter w:val="1"/>
          <w:wAfter w:w="85" w:type="dxa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  <w:proofErr w:type="gramStart"/>
            <w:r w:rsidRPr="00F036DB">
              <w:rPr>
                <w:rFonts w:ascii="Times New Roman" w:hAnsi="Times New Roman" w:cs="Times New Roman"/>
              </w:rPr>
              <w:t>г</w:t>
            </w:r>
            <w:proofErr w:type="gramEnd"/>
            <w:r w:rsidRPr="00F036D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A0026B" w:rsidRPr="00F036DB" w:rsidTr="00474F77">
        <w:trPr>
          <w:gridAfter w:val="1"/>
          <w:wAfter w:w="85" w:type="dxa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E249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  <w:tr w:rsidR="00A0026B" w:rsidRPr="003803FF" w:rsidTr="00474F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7"/>
          <w:wBefore w:w="3727" w:type="dxa"/>
        </w:trPr>
        <w:tc>
          <w:tcPr>
            <w:tcW w:w="6281" w:type="dxa"/>
            <w:gridSpan w:val="5"/>
          </w:tcPr>
          <w:p w:rsidR="00A0026B" w:rsidRPr="003803FF" w:rsidRDefault="00A0026B" w:rsidP="005C453E">
            <w:pPr>
              <w:spacing w:after="0" w:line="240" w:lineRule="auto"/>
              <w:rPr>
                <w:rStyle w:val="af0"/>
                <w:color w:val="auto"/>
              </w:rPr>
            </w:pPr>
            <w:r w:rsidRPr="003803FF">
              <w:rPr>
                <w:rStyle w:val="af0"/>
                <w:color w:val="auto"/>
              </w:rPr>
              <w:br w:type="page"/>
            </w:r>
          </w:p>
          <w:p w:rsidR="00A0026B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0026B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0026B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A0026B" w:rsidRPr="003803FF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Приложение 2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к Положению о порядке 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сообщения </w:t>
            </w:r>
            <w:proofErr w:type="gramStart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муниципальными</w:t>
            </w:r>
            <w:proofErr w:type="gramEnd"/>
          </w:p>
          <w:p w:rsidR="00A0026B" w:rsidRDefault="00A0026B" w:rsidP="00965E06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служащими о возникновении 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личной заинтересованности </w:t>
            </w:r>
            <w:proofErr w:type="gramStart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при</w:t>
            </w:r>
            <w:proofErr w:type="gramEnd"/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gramStart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исполнении</w:t>
            </w:r>
            <w:proofErr w:type="gramEnd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должностных обязанностей, 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которая приводит или может </w:t>
            </w:r>
          </w:p>
          <w:p w:rsidR="00A0026B" w:rsidRPr="003803FF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привести к конфликту интересов</w:t>
            </w:r>
          </w:p>
        </w:tc>
      </w:tr>
    </w:tbl>
    <w:p w:rsidR="00A0026B" w:rsidRDefault="00A0026B" w:rsidP="00683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26B" w:rsidRPr="00C8608D" w:rsidRDefault="00A0026B" w:rsidP="00C8608D">
      <w:pPr>
        <w:rPr>
          <w:lang w:eastAsia="ru-RU"/>
        </w:rPr>
      </w:pPr>
    </w:p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3652"/>
      </w:tblGrid>
      <w:tr w:rsidR="00A0026B" w:rsidRPr="00F036DB">
        <w:tc>
          <w:tcPr>
            <w:tcW w:w="3652" w:type="dxa"/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3652" w:type="dxa"/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(отметка об ознакомлении)</w:t>
            </w:r>
          </w:p>
        </w:tc>
      </w:tr>
    </w:tbl>
    <w:p w:rsidR="00A0026B" w:rsidRDefault="00A0026B" w:rsidP="0068385B">
      <w:pPr>
        <w:pStyle w:val="af1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/>
      </w:tblPr>
      <w:tblGrid>
        <w:gridCol w:w="6311"/>
        <w:gridCol w:w="4216"/>
      </w:tblGrid>
      <w:tr w:rsidR="00A0026B" w:rsidRPr="00F036DB">
        <w:tc>
          <w:tcPr>
            <w:tcW w:w="441" w:type="dxa"/>
          </w:tcPr>
          <w:tbl>
            <w:tblPr>
              <w:tblW w:w="6095" w:type="dxa"/>
              <w:tblLook w:val="00A0"/>
            </w:tblPr>
            <w:tblGrid>
              <w:gridCol w:w="441"/>
              <w:gridCol w:w="3528"/>
              <w:gridCol w:w="2126"/>
            </w:tblGrid>
            <w:tr w:rsidR="00A0026B" w:rsidRPr="00F036DB">
              <w:tc>
                <w:tcPr>
                  <w:tcW w:w="3969" w:type="dxa"/>
                  <w:gridSpan w:val="2"/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 xml:space="preserve">Председателю Совета депутатов 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5654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:rsidR="00A0026B" w:rsidRPr="00F036DB" w:rsidRDefault="00A0026B" w:rsidP="00F036DB">
                  <w:pPr>
                    <w:pStyle w:val="af1"/>
                    <w:jc w:val="center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A0026B" w:rsidRDefault="00A0026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A0026B" w:rsidRDefault="00A0026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УВЕДОМЛЕНИЕ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о возникновении личной заинтересованности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при исполнении должностных обязанностей,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proofErr w:type="gramStart"/>
      <w:r w:rsidRPr="003803FF">
        <w:rPr>
          <w:rStyle w:val="af0"/>
          <w:rFonts w:ascii="Times New Roman" w:hAnsi="Times New Roman" w:cs="Times New Roman"/>
          <w:color w:val="auto"/>
        </w:rPr>
        <w:t>которая</w:t>
      </w:r>
      <w:proofErr w:type="gramEnd"/>
      <w:r w:rsidRPr="003803FF">
        <w:rPr>
          <w:rStyle w:val="af0"/>
          <w:rFonts w:ascii="Times New Roman" w:hAnsi="Times New Roman" w:cs="Times New Roman"/>
          <w:color w:val="auto"/>
        </w:rPr>
        <w:t xml:space="preserve"> приводит или может привести к конфликту интересов</w:t>
      </w:r>
    </w:p>
    <w:p w:rsidR="00A0026B" w:rsidRPr="003803FF" w:rsidRDefault="00A0026B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026B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Сообщаю о возникновении  у  меня   личной   заинтересованности   </w:t>
      </w:r>
      <w:proofErr w:type="spellStart"/>
      <w:r w:rsidRPr="00F14108">
        <w:rPr>
          <w:rFonts w:ascii="Times New Roman" w:hAnsi="Times New Roman" w:cs="Times New Roman"/>
        </w:rPr>
        <w:t>приисполнении</w:t>
      </w:r>
      <w:proofErr w:type="spellEnd"/>
      <w:r w:rsidRPr="00F14108">
        <w:rPr>
          <w:rFonts w:ascii="Times New Roman" w:hAnsi="Times New Roman" w:cs="Times New Roman"/>
        </w:rPr>
        <w:t xml:space="preserve"> должностных обязанностей, которая приводит или может  </w:t>
      </w:r>
      <w:proofErr w:type="spellStart"/>
      <w:r w:rsidRPr="00F14108">
        <w:rPr>
          <w:rFonts w:ascii="Times New Roman" w:hAnsi="Times New Roman" w:cs="Times New Roman"/>
        </w:rPr>
        <w:t>привестик</w:t>
      </w:r>
      <w:proofErr w:type="spellEnd"/>
      <w:r w:rsidRPr="00F14108">
        <w:rPr>
          <w:rFonts w:ascii="Times New Roman" w:hAnsi="Times New Roman" w:cs="Times New Roman"/>
        </w:rPr>
        <w:t xml:space="preserve"> конфликту интересов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A0026B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Должностные обязанности, на  исполнение  которых  влияет  или  </w:t>
      </w:r>
      <w:proofErr w:type="spellStart"/>
      <w:r w:rsidRPr="00F14108">
        <w:rPr>
          <w:rFonts w:ascii="Times New Roman" w:hAnsi="Times New Roman" w:cs="Times New Roman"/>
        </w:rPr>
        <w:t>можетповлиять</w:t>
      </w:r>
      <w:proofErr w:type="spellEnd"/>
      <w:r w:rsidRPr="00F14108">
        <w:rPr>
          <w:rFonts w:ascii="Times New Roman" w:hAnsi="Times New Roman" w:cs="Times New Roman"/>
        </w:rPr>
        <w:t xml:space="preserve"> личная заинтересованность: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F14108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Предлагаемые меры по  предотвращению  или  урегулированию  </w:t>
      </w:r>
      <w:proofErr w:type="spellStart"/>
      <w:r w:rsidRPr="00F14108">
        <w:rPr>
          <w:rFonts w:ascii="Times New Roman" w:hAnsi="Times New Roman" w:cs="Times New Roman"/>
        </w:rPr>
        <w:t>конфликтаинтересов</w:t>
      </w:r>
      <w:proofErr w:type="spellEnd"/>
      <w:r w:rsidRPr="00F14108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F14108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A0026B" w:rsidRPr="00F14108" w:rsidRDefault="00A0026B" w:rsidP="0068385B">
      <w:pPr>
        <w:pStyle w:val="af1"/>
        <w:rPr>
          <w:rFonts w:ascii="Times New Roman" w:hAnsi="Times New Roman" w:cs="Times New Roman"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245"/>
        <w:gridCol w:w="70"/>
      </w:tblGrid>
      <w:tr w:rsidR="00A0026B" w:rsidRPr="00F036D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proofErr w:type="gramStart"/>
            <w:r w:rsidRPr="00F036DB">
              <w:rPr>
                <w:rFonts w:ascii="Times New Roman" w:hAnsi="Times New Roman" w:cs="Times New Roman"/>
              </w:rPr>
              <w:t>г</w:t>
            </w:r>
            <w:proofErr w:type="gramEnd"/>
            <w:r w:rsidRPr="00F036D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gridSpan w:val="2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gridSpan w:val="2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  <w:tr w:rsidR="00A0026B" w:rsidRPr="00F036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0" w:type="dxa"/>
        </w:trPr>
        <w:tc>
          <w:tcPr>
            <w:tcW w:w="9853" w:type="dxa"/>
            <w:gridSpan w:val="10"/>
          </w:tcPr>
          <w:p w:rsidR="00A0026B" w:rsidRDefault="00A0026B" w:rsidP="003803FF">
            <w:pPr>
              <w:spacing w:after="0" w:line="240" w:lineRule="auto"/>
              <w:jc w:val="right"/>
              <w:rPr>
                <w:rStyle w:val="af0"/>
              </w:rPr>
            </w:pPr>
            <w:r>
              <w:br w:type="page"/>
            </w:r>
            <w:r w:rsidRPr="00F036DB">
              <w:rPr>
                <w:rStyle w:val="af0"/>
              </w:rPr>
              <w:br w:type="page"/>
            </w:r>
          </w:p>
          <w:p w:rsidR="00A0026B" w:rsidRDefault="00A0026B" w:rsidP="003803FF">
            <w:pPr>
              <w:spacing w:after="0" w:line="240" w:lineRule="auto"/>
              <w:jc w:val="right"/>
              <w:rPr>
                <w:rStyle w:val="af0"/>
              </w:rPr>
            </w:pPr>
          </w:p>
          <w:p w:rsidR="00A0026B" w:rsidRPr="003803FF" w:rsidRDefault="00A0026B" w:rsidP="003803F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Приложение 3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 Положению о порядке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сообщения </w:t>
            </w:r>
            <w:proofErr w:type="gramStart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муниципальными</w:t>
            </w:r>
            <w:proofErr w:type="gramEnd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служащими о возникновении </w:t>
            </w:r>
            <w:proofErr w:type="gramStart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личной</w:t>
            </w:r>
            <w:proofErr w:type="gramEnd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заинтересованности при исполнении 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должностных обязанностей, </w:t>
            </w:r>
            <w:proofErr w:type="gramStart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которая</w:t>
            </w:r>
            <w:proofErr w:type="gramEnd"/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A0026B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приводит или может привести </w:t>
            </w:r>
          </w:p>
          <w:p w:rsidR="00A0026B" w:rsidRPr="006009D5" w:rsidRDefault="00A0026B" w:rsidP="003803FF">
            <w:pPr>
              <w:pStyle w:val="1"/>
              <w:spacing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03F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 конфликту интересов</w:t>
            </w:r>
          </w:p>
        </w:tc>
      </w:tr>
    </w:tbl>
    <w:p w:rsidR="00A0026B" w:rsidRPr="006009D5" w:rsidRDefault="00A0026B" w:rsidP="00683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insideH w:val="single" w:sz="4" w:space="0" w:color="auto"/>
        </w:tblBorders>
        <w:tblLook w:val="00A0"/>
      </w:tblPr>
      <w:tblGrid>
        <w:gridCol w:w="3652"/>
      </w:tblGrid>
      <w:tr w:rsidR="00A0026B" w:rsidRPr="00F036DB">
        <w:tc>
          <w:tcPr>
            <w:tcW w:w="3652" w:type="dxa"/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3652" w:type="dxa"/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(отметка об ознакомлении)</w:t>
            </w:r>
          </w:p>
        </w:tc>
      </w:tr>
    </w:tbl>
    <w:p w:rsidR="00A0026B" w:rsidRDefault="00A0026B" w:rsidP="0068385B">
      <w:pPr>
        <w:pStyle w:val="af1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Look w:val="00A0"/>
      </w:tblPr>
      <w:tblGrid>
        <w:gridCol w:w="9631"/>
      </w:tblGrid>
      <w:tr w:rsidR="00A0026B" w:rsidRPr="00F036DB">
        <w:tc>
          <w:tcPr>
            <w:tcW w:w="9631" w:type="dxa"/>
          </w:tcPr>
          <w:tbl>
            <w:tblPr>
              <w:tblW w:w="5103" w:type="dxa"/>
              <w:tblLook w:val="00A0"/>
            </w:tblPr>
            <w:tblGrid>
              <w:gridCol w:w="441"/>
              <w:gridCol w:w="4662"/>
            </w:tblGrid>
            <w:tr w:rsidR="00A0026B" w:rsidRPr="00F036DB">
              <w:tc>
                <w:tcPr>
                  <w:tcW w:w="5103" w:type="dxa"/>
                  <w:gridSpan w:val="2"/>
                </w:tcPr>
                <w:p w:rsidR="00A0026B" w:rsidRPr="00F036DB" w:rsidRDefault="00A0026B" w:rsidP="00F036DB">
                  <w:pPr>
                    <w:pStyle w:val="af1"/>
                    <w:jc w:val="both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>Председателю    контрольно-счетной      палаты</w:t>
                  </w:r>
                </w:p>
              </w:tc>
            </w:tr>
            <w:tr w:rsidR="00A0026B" w:rsidRPr="00F036DB"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>от</w:t>
                  </w:r>
                </w:p>
              </w:tc>
              <w:tc>
                <w:tcPr>
                  <w:tcW w:w="466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5103" w:type="dxa"/>
                  <w:gridSpan w:val="2"/>
                  <w:tcBorders>
                    <w:bottom w:val="single" w:sz="4" w:space="0" w:color="auto"/>
                  </w:tcBorders>
                </w:tcPr>
                <w:p w:rsidR="00A0026B" w:rsidRPr="00F036DB" w:rsidRDefault="00A0026B" w:rsidP="005C453E">
                  <w:pPr>
                    <w:pStyle w:val="af1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0026B" w:rsidRPr="00F036DB">
              <w:tc>
                <w:tcPr>
                  <w:tcW w:w="5103" w:type="dxa"/>
                  <w:gridSpan w:val="2"/>
                  <w:tcBorders>
                    <w:top w:val="single" w:sz="4" w:space="0" w:color="auto"/>
                  </w:tcBorders>
                </w:tcPr>
                <w:p w:rsidR="00A0026B" w:rsidRPr="00F036DB" w:rsidRDefault="00A0026B" w:rsidP="00F036DB">
                  <w:pPr>
                    <w:pStyle w:val="af1"/>
                    <w:jc w:val="center"/>
                    <w:rPr>
                      <w:rFonts w:ascii="Times New Roman" w:hAnsi="Times New Roman" w:cs="Times New Roman"/>
                    </w:rPr>
                  </w:pPr>
                  <w:r w:rsidRPr="00F036DB">
                    <w:rPr>
                      <w:rFonts w:ascii="Times New Roman" w:hAnsi="Times New Roman" w:cs="Times New Roman"/>
                    </w:rPr>
                    <w:t>(Ф.И.О., замещаемая должность)</w:t>
                  </w:r>
                </w:p>
              </w:tc>
            </w:tr>
          </w:tbl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</w:tbl>
    <w:p w:rsidR="00A0026B" w:rsidRDefault="00A0026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A0026B" w:rsidRDefault="00A0026B" w:rsidP="0068385B">
      <w:pPr>
        <w:pStyle w:val="af1"/>
        <w:jc w:val="center"/>
        <w:rPr>
          <w:rStyle w:val="af0"/>
          <w:rFonts w:ascii="Times New Roman" w:hAnsi="Times New Roman" w:cs="Times New Roman"/>
        </w:rPr>
      </w:pP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УВЕДОМЛЕНИЕ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о возникновении личной заинтересованности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r w:rsidRPr="003803FF">
        <w:rPr>
          <w:rStyle w:val="af0"/>
          <w:rFonts w:ascii="Times New Roman" w:hAnsi="Times New Roman" w:cs="Times New Roman"/>
          <w:color w:val="auto"/>
        </w:rPr>
        <w:t>при исполнении должностных обязанностей,</w:t>
      </w:r>
    </w:p>
    <w:p w:rsidR="00A0026B" w:rsidRPr="003803FF" w:rsidRDefault="00A0026B" w:rsidP="0068385B">
      <w:pPr>
        <w:pStyle w:val="af1"/>
        <w:jc w:val="center"/>
        <w:rPr>
          <w:rFonts w:ascii="Times New Roman" w:hAnsi="Times New Roman" w:cs="Times New Roman"/>
        </w:rPr>
      </w:pPr>
      <w:proofErr w:type="gramStart"/>
      <w:r w:rsidRPr="003803FF">
        <w:rPr>
          <w:rStyle w:val="af0"/>
          <w:rFonts w:ascii="Times New Roman" w:hAnsi="Times New Roman" w:cs="Times New Roman"/>
          <w:color w:val="auto"/>
        </w:rPr>
        <w:t>которая</w:t>
      </w:r>
      <w:proofErr w:type="gramEnd"/>
      <w:r w:rsidRPr="003803FF">
        <w:rPr>
          <w:rStyle w:val="af0"/>
          <w:rFonts w:ascii="Times New Roman" w:hAnsi="Times New Roman" w:cs="Times New Roman"/>
          <w:color w:val="auto"/>
        </w:rPr>
        <w:t xml:space="preserve"> приводит или может привести к конфликту интересов</w:t>
      </w:r>
    </w:p>
    <w:p w:rsidR="00A0026B" w:rsidRPr="00F14108" w:rsidRDefault="00A0026B" w:rsidP="00683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026B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Сообщаю о возникновении  у  меня   личной   заинтересованности   </w:t>
      </w:r>
      <w:proofErr w:type="spellStart"/>
      <w:r w:rsidRPr="00F14108">
        <w:rPr>
          <w:rFonts w:ascii="Times New Roman" w:hAnsi="Times New Roman" w:cs="Times New Roman"/>
        </w:rPr>
        <w:t>приисполнении</w:t>
      </w:r>
      <w:proofErr w:type="spellEnd"/>
      <w:r w:rsidRPr="00F14108">
        <w:rPr>
          <w:rFonts w:ascii="Times New Roman" w:hAnsi="Times New Roman" w:cs="Times New Roman"/>
        </w:rPr>
        <w:t xml:space="preserve"> должностных обязанностей, которая приводит или может  </w:t>
      </w:r>
      <w:proofErr w:type="spellStart"/>
      <w:r w:rsidRPr="00F14108">
        <w:rPr>
          <w:rFonts w:ascii="Times New Roman" w:hAnsi="Times New Roman" w:cs="Times New Roman"/>
        </w:rPr>
        <w:t>привестик</w:t>
      </w:r>
      <w:proofErr w:type="spellEnd"/>
      <w:r w:rsidRPr="00F14108">
        <w:rPr>
          <w:rFonts w:ascii="Times New Roman" w:hAnsi="Times New Roman" w:cs="Times New Roman"/>
        </w:rPr>
        <w:t xml:space="preserve"> конфликту интересов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A0026B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Обстоятельства,    являющиеся   основанием   возникновения    личной</w:t>
      </w:r>
      <w:r>
        <w:rPr>
          <w:rFonts w:ascii="Times New Roman" w:hAnsi="Times New Roman" w:cs="Times New Roman"/>
        </w:rPr>
        <w:t xml:space="preserve"> заинтересованности: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Должностные обязанности, на  исполнение  которых  влияет  или  </w:t>
      </w:r>
      <w:proofErr w:type="spellStart"/>
      <w:r w:rsidRPr="00F14108">
        <w:rPr>
          <w:rFonts w:ascii="Times New Roman" w:hAnsi="Times New Roman" w:cs="Times New Roman"/>
        </w:rPr>
        <w:t>можетповлиять</w:t>
      </w:r>
      <w:proofErr w:type="spellEnd"/>
      <w:r w:rsidRPr="00F14108">
        <w:rPr>
          <w:rFonts w:ascii="Times New Roman" w:hAnsi="Times New Roman" w:cs="Times New Roman"/>
        </w:rPr>
        <w:t xml:space="preserve"> личная заинтересованность: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F14108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 xml:space="preserve">Предлагаемые меры по  предотвращению  или  урегулированию  </w:t>
      </w:r>
      <w:proofErr w:type="spellStart"/>
      <w:r w:rsidRPr="00F14108">
        <w:rPr>
          <w:rFonts w:ascii="Times New Roman" w:hAnsi="Times New Roman" w:cs="Times New Roman"/>
        </w:rPr>
        <w:t>конфликтаинтересов</w:t>
      </w:r>
      <w:proofErr w:type="spellEnd"/>
      <w:r w:rsidRPr="00F14108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9853" w:type="dxa"/>
          </w:tcPr>
          <w:p w:rsidR="00A0026B" w:rsidRPr="00F036DB" w:rsidRDefault="00A0026B" w:rsidP="00F036DB">
            <w:pPr>
              <w:pStyle w:val="af1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0026B" w:rsidRPr="00F14108" w:rsidRDefault="00A0026B" w:rsidP="0068385B">
      <w:pPr>
        <w:pStyle w:val="af1"/>
        <w:ind w:firstLine="709"/>
        <w:jc w:val="both"/>
        <w:rPr>
          <w:rFonts w:ascii="Times New Roman" w:hAnsi="Times New Roman" w:cs="Times New Roman"/>
        </w:rPr>
      </w:pPr>
      <w:r w:rsidRPr="00F14108">
        <w:rPr>
          <w:rFonts w:ascii="Times New Roman" w:hAnsi="Times New Roman" w:cs="Times New Roman"/>
        </w:rPr>
        <w:t>Намереваюсь (не намереваюсь)  лично  присутствовать   на   заседании</w:t>
      </w:r>
      <w:r>
        <w:rPr>
          <w:rFonts w:ascii="Times New Roman" w:hAnsi="Times New Roman" w:cs="Times New Roman"/>
        </w:rPr>
        <w:t xml:space="preserve"> комиссии по соблюдению требований к служебному поведению муниципальных служащих ____ и урегулированию конфликта интересов </w:t>
      </w:r>
      <w:r w:rsidRPr="00F14108">
        <w:rPr>
          <w:rFonts w:ascii="Times New Roman" w:hAnsi="Times New Roman" w:cs="Times New Roman"/>
        </w:rPr>
        <w:t>при рассмотрении настоящего уведомления (</w:t>
      </w:r>
      <w:proofErr w:type="gramStart"/>
      <w:r w:rsidRPr="00F14108">
        <w:rPr>
          <w:rFonts w:ascii="Times New Roman" w:hAnsi="Times New Roman" w:cs="Times New Roman"/>
        </w:rPr>
        <w:t>нужное</w:t>
      </w:r>
      <w:proofErr w:type="gramEnd"/>
      <w:r w:rsidRPr="00F14108">
        <w:rPr>
          <w:rFonts w:ascii="Times New Roman" w:hAnsi="Times New Roman" w:cs="Times New Roman"/>
        </w:rPr>
        <w:t xml:space="preserve"> подчеркнуть).</w:t>
      </w:r>
    </w:p>
    <w:p w:rsidR="00A0026B" w:rsidRPr="00F14108" w:rsidRDefault="00A0026B" w:rsidP="0068385B">
      <w:pPr>
        <w:pStyle w:val="af1"/>
        <w:rPr>
          <w:rFonts w:ascii="Times New Roman" w:hAnsi="Times New Roman" w:cs="Times New Roman"/>
        </w:rPr>
      </w:pP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284"/>
        <w:gridCol w:w="1560"/>
        <w:gridCol w:w="458"/>
        <w:gridCol w:w="567"/>
        <w:gridCol w:w="435"/>
        <w:gridCol w:w="3251"/>
        <w:gridCol w:w="236"/>
        <w:gridCol w:w="2315"/>
      </w:tblGrid>
      <w:tr w:rsidR="00A0026B" w:rsidRPr="00F036D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  <w:proofErr w:type="gramStart"/>
            <w:r w:rsidRPr="00F036DB">
              <w:rPr>
                <w:rFonts w:ascii="Times New Roman" w:hAnsi="Times New Roman" w:cs="Times New Roman"/>
              </w:rPr>
              <w:t>г</w:t>
            </w:r>
            <w:proofErr w:type="gramEnd"/>
            <w:r w:rsidRPr="00F036D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51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top w:val="nil"/>
              <w:left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</w:tr>
      <w:tr w:rsidR="00A0026B" w:rsidRPr="00F036DB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5C453E">
            <w:pPr>
              <w:pStyle w:val="af1"/>
              <w:rPr>
                <w:rFonts w:ascii="Times New Roman" w:hAnsi="Times New Roman" w:cs="Times New Roman"/>
              </w:rPr>
            </w:pPr>
          </w:p>
        </w:tc>
        <w:tc>
          <w:tcPr>
            <w:tcW w:w="3251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5" w:type="dxa"/>
            <w:tcBorders>
              <w:left w:val="nil"/>
              <w:bottom w:val="nil"/>
              <w:right w:val="nil"/>
            </w:tcBorders>
          </w:tcPr>
          <w:p w:rsidR="00A0026B" w:rsidRPr="00F036DB" w:rsidRDefault="00A0026B" w:rsidP="00F036D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F036DB">
              <w:rPr>
                <w:rFonts w:ascii="Times New Roman" w:hAnsi="Times New Roman" w:cs="Times New Roman"/>
              </w:rPr>
              <w:t>(расшифровка подписи)</w:t>
            </w:r>
          </w:p>
        </w:tc>
      </w:tr>
    </w:tbl>
    <w:p w:rsidR="00A0026B" w:rsidRDefault="00A0026B" w:rsidP="008A285A">
      <w:pPr>
        <w:spacing w:after="0" w:line="240" w:lineRule="auto"/>
        <w:jc w:val="both"/>
      </w:pPr>
    </w:p>
    <w:sectPr w:rsidR="00A0026B" w:rsidSect="00474F77">
      <w:head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C64" w:rsidRDefault="00C46C64" w:rsidP="005E1187">
      <w:pPr>
        <w:spacing w:after="0" w:line="240" w:lineRule="auto"/>
      </w:pPr>
      <w:r>
        <w:separator/>
      </w:r>
    </w:p>
  </w:endnote>
  <w:endnote w:type="continuationSeparator" w:id="0">
    <w:p w:rsidR="00C46C64" w:rsidRDefault="00C46C64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C64" w:rsidRDefault="00C46C64" w:rsidP="005E1187">
      <w:pPr>
        <w:spacing w:after="0" w:line="240" w:lineRule="auto"/>
      </w:pPr>
      <w:r>
        <w:separator/>
      </w:r>
    </w:p>
  </w:footnote>
  <w:footnote w:type="continuationSeparator" w:id="0">
    <w:p w:rsidR="00C46C64" w:rsidRDefault="00C46C64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26B" w:rsidRPr="005D0C72" w:rsidRDefault="00A0026B" w:rsidP="005D0C72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33386"/>
    <w:multiLevelType w:val="hybridMultilevel"/>
    <w:tmpl w:val="4E7C84A4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1B1"/>
    <w:rsid w:val="00005907"/>
    <w:rsid w:val="00007F5E"/>
    <w:rsid w:val="000177BC"/>
    <w:rsid w:val="00032CE5"/>
    <w:rsid w:val="000361D5"/>
    <w:rsid w:val="000435A2"/>
    <w:rsid w:val="00046D6F"/>
    <w:rsid w:val="00070DF0"/>
    <w:rsid w:val="000710C7"/>
    <w:rsid w:val="000761F4"/>
    <w:rsid w:val="00085F72"/>
    <w:rsid w:val="000B7C00"/>
    <w:rsid w:val="000E0A95"/>
    <w:rsid w:val="000F0427"/>
    <w:rsid w:val="00130361"/>
    <w:rsid w:val="00146C9A"/>
    <w:rsid w:val="00151A03"/>
    <w:rsid w:val="0015356E"/>
    <w:rsid w:val="001772B6"/>
    <w:rsid w:val="001A5195"/>
    <w:rsid w:val="001A57D6"/>
    <w:rsid w:val="001D2A84"/>
    <w:rsid w:val="001F0E4C"/>
    <w:rsid w:val="00270293"/>
    <w:rsid w:val="00282E70"/>
    <w:rsid w:val="0028367C"/>
    <w:rsid w:val="002B560A"/>
    <w:rsid w:val="002C2C07"/>
    <w:rsid w:val="002C62BF"/>
    <w:rsid w:val="002D00E4"/>
    <w:rsid w:val="002D03D6"/>
    <w:rsid w:val="002E341F"/>
    <w:rsid w:val="002E4340"/>
    <w:rsid w:val="0032691C"/>
    <w:rsid w:val="00335173"/>
    <w:rsid w:val="003511B3"/>
    <w:rsid w:val="00365A6D"/>
    <w:rsid w:val="00376182"/>
    <w:rsid w:val="003803FF"/>
    <w:rsid w:val="003B250A"/>
    <w:rsid w:val="003B3249"/>
    <w:rsid w:val="003B5BF8"/>
    <w:rsid w:val="003C594A"/>
    <w:rsid w:val="003D5157"/>
    <w:rsid w:val="003E7911"/>
    <w:rsid w:val="0040188D"/>
    <w:rsid w:val="00421A3C"/>
    <w:rsid w:val="00460B4B"/>
    <w:rsid w:val="00474F77"/>
    <w:rsid w:val="004B0219"/>
    <w:rsid w:val="004B72CC"/>
    <w:rsid w:val="004C23C7"/>
    <w:rsid w:val="004D1534"/>
    <w:rsid w:val="004D38B2"/>
    <w:rsid w:val="004E631D"/>
    <w:rsid w:val="004E6CBB"/>
    <w:rsid w:val="005259DE"/>
    <w:rsid w:val="0052660D"/>
    <w:rsid w:val="00536545"/>
    <w:rsid w:val="00553BB6"/>
    <w:rsid w:val="0056400D"/>
    <w:rsid w:val="0057031F"/>
    <w:rsid w:val="005710FF"/>
    <w:rsid w:val="00586B0F"/>
    <w:rsid w:val="00595F1D"/>
    <w:rsid w:val="005A010C"/>
    <w:rsid w:val="005A29FF"/>
    <w:rsid w:val="005A5115"/>
    <w:rsid w:val="005B0972"/>
    <w:rsid w:val="005C3FAD"/>
    <w:rsid w:val="005C453E"/>
    <w:rsid w:val="005D0C72"/>
    <w:rsid w:val="005D3AA3"/>
    <w:rsid w:val="005E1187"/>
    <w:rsid w:val="005E2496"/>
    <w:rsid w:val="005E5B0B"/>
    <w:rsid w:val="005F2CD3"/>
    <w:rsid w:val="006009D5"/>
    <w:rsid w:val="006360BC"/>
    <w:rsid w:val="00663F61"/>
    <w:rsid w:val="00683004"/>
    <w:rsid w:val="0068385B"/>
    <w:rsid w:val="006A7206"/>
    <w:rsid w:val="006B7246"/>
    <w:rsid w:val="006F3111"/>
    <w:rsid w:val="00705A99"/>
    <w:rsid w:val="0072027A"/>
    <w:rsid w:val="00723501"/>
    <w:rsid w:val="0073398E"/>
    <w:rsid w:val="0074451A"/>
    <w:rsid w:val="007531E6"/>
    <w:rsid w:val="007A197C"/>
    <w:rsid w:val="007C13D9"/>
    <w:rsid w:val="007C5F7E"/>
    <w:rsid w:val="007D052A"/>
    <w:rsid w:val="007D6A0C"/>
    <w:rsid w:val="007E52BA"/>
    <w:rsid w:val="007F33B0"/>
    <w:rsid w:val="007F3F37"/>
    <w:rsid w:val="00801A09"/>
    <w:rsid w:val="00825918"/>
    <w:rsid w:val="008315EA"/>
    <w:rsid w:val="00846AED"/>
    <w:rsid w:val="008708BC"/>
    <w:rsid w:val="00881C9E"/>
    <w:rsid w:val="0088493C"/>
    <w:rsid w:val="008A285A"/>
    <w:rsid w:val="008B2F16"/>
    <w:rsid w:val="008E0445"/>
    <w:rsid w:val="008E2FE4"/>
    <w:rsid w:val="008E75B0"/>
    <w:rsid w:val="00925034"/>
    <w:rsid w:val="00943A0B"/>
    <w:rsid w:val="009448E3"/>
    <w:rsid w:val="00965E06"/>
    <w:rsid w:val="009666EC"/>
    <w:rsid w:val="0099638B"/>
    <w:rsid w:val="009B4134"/>
    <w:rsid w:val="009D1938"/>
    <w:rsid w:val="009E32EB"/>
    <w:rsid w:val="009E7D21"/>
    <w:rsid w:val="009F248A"/>
    <w:rsid w:val="00A0026B"/>
    <w:rsid w:val="00A04383"/>
    <w:rsid w:val="00A10211"/>
    <w:rsid w:val="00A41581"/>
    <w:rsid w:val="00A74B11"/>
    <w:rsid w:val="00A872A3"/>
    <w:rsid w:val="00A957D2"/>
    <w:rsid w:val="00AC0FAE"/>
    <w:rsid w:val="00AC0FDB"/>
    <w:rsid w:val="00AD04A4"/>
    <w:rsid w:val="00AF7517"/>
    <w:rsid w:val="00B03B5D"/>
    <w:rsid w:val="00B03D8E"/>
    <w:rsid w:val="00B1519B"/>
    <w:rsid w:val="00B20098"/>
    <w:rsid w:val="00B72F6D"/>
    <w:rsid w:val="00BB6A9A"/>
    <w:rsid w:val="00BC5C62"/>
    <w:rsid w:val="00BD0296"/>
    <w:rsid w:val="00BE5959"/>
    <w:rsid w:val="00BF1811"/>
    <w:rsid w:val="00BF4917"/>
    <w:rsid w:val="00C153A4"/>
    <w:rsid w:val="00C21457"/>
    <w:rsid w:val="00C219B4"/>
    <w:rsid w:val="00C36301"/>
    <w:rsid w:val="00C46C64"/>
    <w:rsid w:val="00C47380"/>
    <w:rsid w:val="00C50EED"/>
    <w:rsid w:val="00C51399"/>
    <w:rsid w:val="00C55281"/>
    <w:rsid w:val="00C575F0"/>
    <w:rsid w:val="00C8608D"/>
    <w:rsid w:val="00C86C6F"/>
    <w:rsid w:val="00C87DF2"/>
    <w:rsid w:val="00CB52D4"/>
    <w:rsid w:val="00CC7D59"/>
    <w:rsid w:val="00CD3040"/>
    <w:rsid w:val="00CE266D"/>
    <w:rsid w:val="00CF0120"/>
    <w:rsid w:val="00D00306"/>
    <w:rsid w:val="00D23B16"/>
    <w:rsid w:val="00D5395A"/>
    <w:rsid w:val="00D56BAB"/>
    <w:rsid w:val="00D8494C"/>
    <w:rsid w:val="00DB633F"/>
    <w:rsid w:val="00DD413F"/>
    <w:rsid w:val="00DD576C"/>
    <w:rsid w:val="00E106B1"/>
    <w:rsid w:val="00E1713B"/>
    <w:rsid w:val="00E21DA0"/>
    <w:rsid w:val="00E27195"/>
    <w:rsid w:val="00E829B2"/>
    <w:rsid w:val="00E90682"/>
    <w:rsid w:val="00E96B73"/>
    <w:rsid w:val="00EA75B9"/>
    <w:rsid w:val="00ED3D26"/>
    <w:rsid w:val="00EE23F8"/>
    <w:rsid w:val="00EE3BFC"/>
    <w:rsid w:val="00EF30DC"/>
    <w:rsid w:val="00EF40AE"/>
    <w:rsid w:val="00F032B4"/>
    <w:rsid w:val="00F036DB"/>
    <w:rsid w:val="00F14108"/>
    <w:rsid w:val="00F41244"/>
    <w:rsid w:val="00F67104"/>
    <w:rsid w:val="00F6761B"/>
    <w:rsid w:val="00FA71B1"/>
    <w:rsid w:val="00FD2F88"/>
    <w:rsid w:val="00FD7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3D6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531E6"/>
    <w:rPr>
      <w:rFonts w:ascii="Arial" w:hAnsi="Arial" w:cs="Arial"/>
      <w:b/>
      <w:bCs/>
      <w:color w:val="26282F"/>
      <w:sz w:val="24"/>
      <w:szCs w:val="24"/>
      <w:lang w:eastAsia="ru-RU"/>
    </w:rPr>
  </w:style>
  <w:style w:type="table" w:styleId="a3">
    <w:name w:val="Table Grid"/>
    <w:basedOn w:val="a1"/>
    <w:uiPriority w:val="99"/>
    <w:rsid w:val="0082591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uiPriority w:val="99"/>
    <w:locked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uiPriority w:val="99"/>
    <w:rsid w:val="00E21DA0"/>
    <w:pPr>
      <w:shd w:val="clear" w:color="auto" w:fill="FFFFFF"/>
      <w:spacing w:before="420" w:after="300" w:line="317" w:lineRule="exact"/>
      <w:jc w:val="right"/>
    </w:pPr>
    <w:rPr>
      <w:rFonts w:cs="Times New Roman"/>
      <w:sz w:val="27"/>
      <w:szCs w:val="27"/>
      <w:lang/>
    </w:rPr>
  </w:style>
  <w:style w:type="character" w:customStyle="1" w:styleId="BodyTextChar1">
    <w:name w:val="Body Text Char1"/>
    <w:basedOn w:val="a0"/>
    <w:link w:val="a5"/>
    <w:uiPriority w:val="99"/>
    <w:semiHidden/>
    <w:locked/>
    <w:rsid w:val="009666EC"/>
    <w:rPr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5E1187"/>
  </w:style>
  <w:style w:type="paragraph" w:styleId="a8">
    <w:name w:val="footer"/>
    <w:basedOn w:val="a"/>
    <w:link w:val="a9"/>
    <w:uiPriority w:val="99"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uiPriority w:val="99"/>
    <w:rsid w:val="00AD04A4"/>
    <w:rPr>
      <w:color w:val="0000FF"/>
      <w:u w:val="single"/>
    </w:rPr>
  </w:style>
  <w:style w:type="paragraph" w:styleId="af">
    <w:name w:val="List Paragraph"/>
    <w:basedOn w:val="a"/>
    <w:uiPriority w:val="99"/>
    <w:qFormat/>
    <w:rsid w:val="00AC0FDB"/>
    <w:pPr>
      <w:ind w:left="720"/>
    </w:pPr>
  </w:style>
  <w:style w:type="character" w:customStyle="1" w:styleId="af0">
    <w:name w:val="Цветовое выделение"/>
    <w:uiPriority w:val="99"/>
    <w:rsid w:val="007A197C"/>
    <w:rPr>
      <w:b/>
      <w:bCs/>
      <w:color w:val="26282F"/>
    </w:rPr>
  </w:style>
  <w:style w:type="paragraph" w:customStyle="1" w:styleId="af1">
    <w:name w:val="Таблицы (моноширинный)"/>
    <w:basedOn w:val="a"/>
    <w:next w:val="a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sid w:val="00723501"/>
    <w:rPr>
      <w:rFonts w:ascii="Tahoma" w:hAnsi="Tahoma" w:cs="Tahoma"/>
      <w:sz w:val="16"/>
      <w:szCs w:val="16"/>
    </w:r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8A285A"/>
    <w:pPr>
      <w:spacing w:after="160" w:line="240" w:lineRule="exact"/>
    </w:pPr>
    <w:rPr>
      <w:rFonts w:ascii="Arial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0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1705</Words>
  <Characters>9720</Characters>
  <Application>Microsoft Office Word</Application>
  <DocSecurity>0</DocSecurity>
  <Lines>81</Lines>
  <Paragraphs>22</Paragraphs>
  <ScaleCrop>false</ScaleCrop>
  <Company>Your Company Name</Company>
  <LinksUpToDate>false</LinksUpToDate>
  <CharactersWithSpaces>11403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письму </dc:title>
  <dc:subject/>
  <dc:creator>Irina A. Parshina</dc:creator>
  <cp:keywords/>
  <dc:description/>
  <cp:lastModifiedBy>user</cp:lastModifiedBy>
  <cp:revision>8</cp:revision>
  <cp:lastPrinted>2016-03-24T10:21:00Z</cp:lastPrinted>
  <dcterms:created xsi:type="dcterms:W3CDTF">2016-03-16T13:26:00Z</dcterms:created>
  <dcterms:modified xsi:type="dcterms:W3CDTF">2016-04-27T18:37:00Z</dcterms:modified>
</cp:coreProperties>
</file>