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80" w:rsidRPr="00132180" w:rsidRDefault="00132180" w:rsidP="00132180">
      <w:pPr>
        <w:spacing w:after="0" w:line="36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132180"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9C5D4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Pr="0097637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C5D4F" w:rsidRPr="005309AF" w:rsidRDefault="00132180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r w:rsidR="009C5D4F" w:rsidRPr="005309AF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9C5D4F" w:rsidRPr="005309AF" w:rsidRDefault="009C5D4F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Default="009C5D4F" w:rsidP="009C5D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="00132180">
        <w:rPr>
          <w:rFonts w:ascii="Times New Roman" w:hAnsi="Times New Roman"/>
          <w:sz w:val="28"/>
          <w:szCs w:val="28"/>
        </w:rPr>
        <w:t>__</w:t>
      </w:r>
      <w:r w:rsidR="0081318D">
        <w:rPr>
          <w:rFonts w:ascii="Times New Roman" w:hAnsi="Times New Roman"/>
          <w:sz w:val="28"/>
          <w:szCs w:val="28"/>
        </w:rPr>
        <w:t>»</w:t>
      </w:r>
      <w:r w:rsidR="00132180">
        <w:rPr>
          <w:rFonts w:ascii="Times New Roman" w:hAnsi="Times New Roman"/>
          <w:sz w:val="28"/>
          <w:szCs w:val="28"/>
        </w:rPr>
        <w:t>_________</w:t>
      </w:r>
      <w:r w:rsidR="0081318D">
        <w:rPr>
          <w:rFonts w:ascii="Times New Roman" w:hAnsi="Times New Roman"/>
          <w:sz w:val="28"/>
          <w:szCs w:val="28"/>
        </w:rPr>
        <w:t xml:space="preserve">2016 года </w:t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  <w:t xml:space="preserve">№ </w:t>
      </w:r>
      <w:r w:rsidR="00132180">
        <w:rPr>
          <w:rFonts w:ascii="Times New Roman" w:hAnsi="Times New Roman"/>
          <w:sz w:val="28"/>
          <w:szCs w:val="28"/>
        </w:rPr>
        <w:t>________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C5D4F" w:rsidRDefault="009C5D4F" w:rsidP="009C5D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5D4F" w:rsidRPr="00DF192D" w:rsidRDefault="009C5D4F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bookmarkStart w:id="0" w:name="sub_17"/>
      <w:r w:rsidRPr="00DF192D">
        <w:rPr>
          <w:rFonts w:ascii="Times New Roman" w:hAnsi="Times New Roman"/>
          <w:b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в администрации Андреевского сельского поселения Темниковского муниципального района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25.12.2008 г № 273-ФЗ «О противодействии коррупции», Указом Главы Республики Мордовия от 31.05.2016 г № 125- УГ «Об утверждении Положения о порядке сообщения лицами,</w:t>
      </w:r>
      <w:r w:rsidRPr="00FD046D">
        <w:rPr>
          <w:rFonts w:ascii="Times New Roman" w:hAnsi="Times New Roman"/>
          <w:sz w:val="28"/>
          <w:szCs w:val="28"/>
        </w:rPr>
        <w:t xml:space="preserve">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FD04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</w:t>
      </w:r>
      <w:r w:rsidRPr="00FD04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конфликту</w:t>
      </w:r>
      <w:r w:rsidRPr="00FD046D">
        <w:rPr>
          <w:rFonts w:ascii="Times New Roman" w:hAnsi="Times New Roman"/>
          <w:sz w:val="28"/>
          <w:szCs w:val="28"/>
        </w:rPr>
        <w:t xml:space="preserve"> интересов, </w:t>
      </w:r>
      <w:r>
        <w:rPr>
          <w:rFonts w:ascii="Times New Roman" w:hAnsi="Times New Roman"/>
          <w:sz w:val="28"/>
          <w:szCs w:val="28"/>
        </w:rPr>
        <w:t>и рассмотрения этого сообщения», Совет депутатов Андреевского сельского поселения Темниковского муниципального района р е ш и л: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2.Утвердить состав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подлежит размещению на официальном сайте органов местного самоуправления Темниковского муниципального района: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06682">
        <w:rPr>
          <w:rFonts w:ascii="Times New Roman" w:hAnsi="Times New Roman"/>
          <w:sz w:val="28"/>
          <w:szCs w:val="28"/>
        </w:rPr>
        <w:t>\\</w:t>
      </w:r>
      <w:r>
        <w:rPr>
          <w:rFonts w:ascii="Times New Roman" w:hAnsi="Times New Roman"/>
          <w:sz w:val="28"/>
          <w:szCs w:val="28"/>
          <w:lang w:val="en-US"/>
        </w:rPr>
        <w:t>temnikov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D066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mordovia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9C5D4F" w:rsidRPr="00DF192D" w:rsidRDefault="009C5D4F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C5D4F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9C5D4F" w:rsidRDefault="009C5D4F" w:rsidP="009C5D4F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5D4F" w:rsidRDefault="009C5D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C5D4F" w:rsidRPr="009C5D4F" w:rsidRDefault="009C5D4F" w:rsidP="009C5D4F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C5D4F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9C5D4F" w:rsidRPr="00192200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9C5D4F" w:rsidRDefault="00B955ED" w:rsidP="009C5D4F">
      <w:pPr>
        <w:spacing w:after="0" w:line="36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32180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32180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2016 г. № </w:t>
      </w:r>
      <w:r w:rsidR="00132180">
        <w:rPr>
          <w:rFonts w:ascii="Times New Roman" w:hAnsi="Times New Roman" w:cs="Times New Roman"/>
          <w:sz w:val="28"/>
          <w:szCs w:val="28"/>
        </w:rPr>
        <w:t>___</w:t>
      </w:r>
    </w:p>
    <w:p w:rsidR="009C5D4F" w:rsidRPr="00410485" w:rsidRDefault="009C5D4F" w:rsidP="009C5D4F">
      <w:pPr>
        <w:spacing w:after="0" w:line="240" w:lineRule="auto"/>
        <w:jc w:val="both"/>
      </w:pP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9C5D4F" w:rsidRPr="00A902C3" w:rsidRDefault="009C5D4F" w:rsidP="009C5D4F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C5D4F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9C5D4F">
        <w:rPr>
          <w:rFonts w:ascii="Times New Roman" w:hAnsi="Times New Roman"/>
          <w:sz w:val="28"/>
          <w:szCs w:val="28"/>
        </w:rPr>
        <w:t xml:space="preserve">1.1Настоящим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9C5D4F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, а также настоящим положением.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9C5D4F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lastRenderedPageBreak/>
        <w:t>приводит или может привести к конфликту интересов лиц, замещающих муниципальные должности: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;</w:t>
      </w:r>
    </w:p>
    <w:p w:rsidR="009C5D4F" w:rsidRPr="009C5D4F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9C5D4F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9C5D4F">
        <w:rPr>
          <w:rFonts w:ascii="Times New Roman" w:hAnsi="Times New Roman"/>
          <w:sz w:val="28"/>
          <w:szCs w:val="28"/>
        </w:rPr>
        <w:t>(далее – Совет депутатов);</w:t>
      </w:r>
    </w:p>
    <w:p w:rsidR="009C5D4F" w:rsidRPr="00A902C3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депутата Совета депутатов</w:t>
      </w:r>
      <w:r w:rsidRPr="00A90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района</w:t>
      </w:r>
    </w:p>
    <w:p w:rsidR="009C5D4F" w:rsidRPr="006A3470" w:rsidRDefault="006A3470" w:rsidP="006A3470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9C5D4F" w:rsidRPr="006A3470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</w:t>
      </w:r>
      <w:r w:rsidR="009C5D4F" w:rsidRPr="006A3470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 </w:t>
      </w:r>
      <w:r w:rsidR="009C5D4F" w:rsidRPr="006A3470">
        <w:rPr>
          <w:rFonts w:ascii="Times New Roman" w:hAnsi="Times New Roman"/>
          <w:sz w:val="28"/>
          <w:szCs w:val="28"/>
        </w:rPr>
        <w:t>Председателем комиссии является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включаются представители общественных организаций, созданных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 xml:space="preserve"> 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 </w:t>
      </w:r>
      <w:r w:rsidR="009C5D4F" w:rsidRPr="006A3470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2.5 настоящего</w:t>
      </w:r>
      <w:r w:rsidR="009C5D4F" w:rsidRPr="006A3470">
        <w:rPr>
          <w:rFonts w:ascii="Times New Roman" w:hAnsi="Times New Roman"/>
          <w:sz w:val="28"/>
          <w:szCs w:val="28"/>
        </w:rPr>
        <w:t xml:space="preserve"> положения, включаются в состав комиссии в установленном порядке по согласованию с общественными организациями, созданными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2D2B9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</w:t>
      </w:r>
      <w:r w:rsidR="009C5D4F" w:rsidRPr="006A3470">
        <w:rPr>
          <w:rFonts w:ascii="Times New Roman" w:hAnsi="Times New Roman"/>
          <w:sz w:val="28"/>
          <w:szCs w:val="28"/>
        </w:rPr>
        <w:t>Запрос, указанный в пункте 2.6 настоящего положения, подписывает и направляет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  <w:r w:rsidR="009C5D4F" w:rsidRPr="006A3470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9C5D4F" w:rsidRPr="006A3470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2.8 </w:t>
      </w:r>
      <w:r w:rsidR="009C5D4F" w:rsidRPr="006A3470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</w:t>
      </w:r>
      <w:r w:rsidR="005A6F94">
        <w:rPr>
          <w:rFonts w:ascii="Times New Roman" w:hAnsi="Times New Roman"/>
          <w:sz w:val="28"/>
          <w:szCs w:val="28"/>
        </w:rPr>
        <w:t>в Андреевском сельском поселении Темниковском муниципальном районе</w:t>
      </w:r>
      <w:r w:rsidR="005A6F94" w:rsidRPr="006A3470">
        <w:rPr>
          <w:rFonts w:ascii="Times New Roman" w:hAnsi="Times New Roman"/>
          <w:sz w:val="28"/>
          <w:szCs w:val="28"/>
        </w:rPr>
        <w:t xml:space="preserve"> </w:t>
      </w:r>
      <w:r w:rsidR="005A6F94">
        <w:rPr>
          <w:rFonts w:ascii="Times New Roman" w:hAnsi="Times New Roman"/>
          <w:sz w:val="28"/>
          <w:szCs w:val="28"/>
        </w:rPr>
        <w:t>в Республики</w:t>
      </w:r>
      <w:r w:rsidR="009C5D4F" w:rsidRPr="006A3470">
        <w:rPr>
          <w:rFonts w:ascii="Times New Roman" w:hAnsi="Times New Roman"/>
          <w:sz w:val="28"/>
          <w:szCs w:val="28"/>
        </w:rPr>
        <w:t xml:space="preserve">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9C5D4F" w:rsidRPr="005A6F94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 </w:t>
      </w:r>
      <w:r w:rsidR="009C5D4F" w:rsidRPr="005A6F94">
        <w:rPr>
          <w:rFonts w:ascii="Times New Roman" w:hAnsi="Times New Roman"/>
          <w:sz w:val="28"/>
          <w:szCs w:val="28"/>
        </w:rPr>
        <w:t xml:space="preserve">Секретарем комиссии является </w:t>
      </w:r>
      <w:r>
        <w:rPr>
          <w:rFonts w:ascii="Times New Roman" w:hAnsi="Times New Roman"/>
          <w:sz w:val="28"/>
          <w:szCs w:val="28"/>
        </w:rPr>
        <w:t xml:space="preserve">заместитель главы Андреевского сельского поселения </w:t>
      </w:r>
      <w:r w:rsidR="009C5D4F" w:rsidRPr="005A6F94">
        <w:rPr>
          <w:rFonts w:ascii="Times New Roman" w:hAnsi="Times New Roman"/>
          <w:sz w:val="28"/>
          <w:szCs w:val="28"/>
        </w:rPr>
        <w:t xml:space="preserve">без права голоса. </w:t>
      </w:r>
    </w:p>
    <w:p w:rsidR="009C5D4F" w:rsidRDefault="005A6F94" w:rsidP="005A6F94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9C5D4F" w:rsidRPr="005A6F94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9C5D4F" w:rsidRPr="00A902C3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>лицами, замещающими муниципальные должности в</w:t>
      </w:r>
      <w:r w:rsidRPr="005A6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</w:t>
      </w:r>
      <w:r w:rsidR="009C5D4F">
        <w:rPr>
          <w:rFonts w:ascii="Times New Roman" w:hAnsi="Times New Roman"/>
          <w:sz w:val="28"/>
          <w:szCs w:val="28"/>
        </w:rPr>
        <w:t xml:space="preserve"> Мордовия,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9C5D4F" w:rsidRDefault="005A6F94" w:rsidP="005A6F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C5D4F" w:rsidRPr="00A902C3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9C5D4F" w:rsidRPr="00A902C3" w:rsidRDefault="005A6F94" w:rsidP="005A6F94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 w:rsidR="009C5D4F">
        <w:rPr>
          <w:rFonts w:ascii="Times New Roman" w:hAnsi="Times New Roman" w:cs="Times New Roman"/>
          <w:sz w:val="28"/>
          <w:szCs w:val="28"/>
        </w:rPr>
        <w:t>член 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 w:rsidR="009C5D4F">
        <w:rPr>
          <w:rFonts w:ascii="Times New Roman" w:hAnsi="Times New Roman" w:cs="Times New Roman"/>
          <w:sz w:val="28"/>
          <w:szCs w:val="28"/>
        </w:rPr>
        <w:t xml:space="preserve">об этом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8F2FF9" w:rsidRDefault="005A6F94" w:rsidP="005A6F94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="009C5D4F" w:rsidRPr="005A6F94">
        <w:rPr>
          <w:rFonts w:ascii="Times New Roman" w:hAnsi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9C5D4F" w:rsidRPr="00A902C3" w:rsidRDefault="008F2FF9" w:rsidP="008F2FF9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BB2F03">
        <w:rPr>
          <w:rFonts w:ascii="Times New Roman" w:hAnsi="Times New Roman" w:cs="Times New Roman"/>
          <w:sz w:val="28"/>
          <w:szCs w:val="28"/>
        </w:rPr>
        <w:t xml:space="preserve"> </w:t>
      </w:r>
      <w:r w:rsidR="009C5D4F"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9C5D4F" w:rsidRPr="00BB2F03" w:rsidRDefault="00BB2F03" w:rsidP="00BB2F03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4.4 </w:t>
      </w:r>
      <w:r w:rsidR="009C5D4F" w:rsidRPr="00BB2F03">
        <w:rPr>
          <w:rFonts w:ascii="Times New Roman" w:hAnsi="Times New Roman"/>
          <w:sz w:val="28"/>
          <w:szCs w:val="28"/>
        </w:rPr>
        <w:t>Заседания комиссии проводит председатель комиссии.</w:t>
      </w:r>
    </w:p>
    <w:p w:rsidR="009C5D4F" w:rsidRDefault="00BB2F03" w:rsidP="00BB2F03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 </w:t>
      </w:r>
      <w:r w:rsidR="009C5D4F">
        <w:rPr>
          <w:rFonts w:ascii="Times New Roman" w:hAnsi="Times New Roman" w:cs="Times New Roman"/>
          <w:sz w:val="28"/>
          <w:szCs w:val="28"/>
        </w:rPr>
        <w:t>В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 w:rsidR="009C5D4F">
        <w:rPr>
          <w:rFonts w:ascii="Times New Roman" w:hAnsi="Times New Roman" w:cs="Times New Roman"/>
          <w:sz w:val="28"/>
          <w:szCs w:val="28"/>
        </w:rPr>
        <w:t>ях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 w:rsidR="009C5D4F"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 Мордовия</w:t>
      </w:r>
      <w:r w:rsidR="009C5D4F">
        <w:rPr>
          <w:rFonts w:ascii="Times New Roman" w:hAnsi="Times New Roman"/>
          <w:sz w:val="28"/>
          <w:szCs w:val="28"/>
        </w:rPr>
        <w:t xml:space="preserve">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все полномочия председателя комиссии исполняет заместитель председателя комиссии.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D4F" w:rsidRPr="00C63B6B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2D2B90">
        <w:rPr>
          <w:rFonts w:ascii="Times New Roman" w:hAnsi="Times New Roman" w:cs="Times New Roman"/>
          <w:sz w:val="28"/>
          <w:szCs w:val="28"/>
        </w:rPr>
        <w:t xml:space="preserve"> </w:t>
      </w:r>
      <w:r w:rsidR="009C5D4F">
        <w:rPr>
          <w:rFonts w:ascii="Times New Roman" w:hAnsi="Times New Roman" w:cs="Times New Roman"/>
          <w:sz w:val="28"/>
          <w:szCs w:val="28"/>
        </w:rPr>
        <w:t>Секретарь комиссии осуществляет о</w:t>
      </w:r>
      <w:r w:rsidR="009C5D4F"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 w:rsidR="009C5D4F">
        <w:rPr>
          <w:rFonts w:ascii="Times New Roman" w:hAnsi="Times New Roman" w:cs="Times New Roman"/>
          <w:sz w:val="28"/>
          <w:szCs w:val="28"/>
        </w:rPr>
        <w:t xml:space="preserve">,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документационное обеспечение деятельности комиссии, </w:t>
      </w:r>
      <w:r w:rsidR="009C5D4F"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="009C5D4F"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 w:rsidR="009C5D4F">
        <w:rPr>
          <w:rFonts w:ascii="Times New Roman" w:hAnsi="Times New Roman" w:cs="Times New Roman"/>
          <w:sz w:val="28"/>
          <w:szCs w:val="28"/>
        </w:rPr>
        <w:t xml:space="preserve">ует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 w:rsidR="009C5D4F"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="009C5D4F"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 w:rsidR="009C5D4F">
        <w:rPr>
          <w:rFonts w:ascii="Times New Roman" w:hAnsi="Times New Roman" w:cs="Times New Roman"/>
          <w:sz w:val="28"/>
          <w:szCs w:val="28"/>
        </w:rPr>
        <w:t>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9C5D4F" w:rsidRPr="00C63B6B" w:rsidRDefault="00BB2F03" w:rsidP="002D2B90">
      <w:pPr>
        <w:tabs>
          <w:tab w:val="left" w:pos="709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 </w:t>
      </w:r>
      <w:r w:rsidR="009C5D4F" w:rsidRPr="00A902C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Все решения, принимаемые комиссией, подлежат обязательному рассмотрению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9C5D4F" w:rsidRPr="00A902C3">
        <w:rPr>
          <w:rFonts w:ascii="Times New Roman" w:hAnsi="Times New Roman" w:cs="Times New Roman"/>
          <w:sz w:val="28"/>
          <w:szCs w:val="28"/>
        </w:rPr>
        <w:t>на очередной сессии.</w:t>
      </w:r>
    </w:p>
    <w:p w:rsidR="009C5D4F" w:rsidRPr="00BB2F03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</w:t>
      </w:r>
      <w:r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О рассмотрении рекомендаций комиссии и принятом решении Совет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в письменной форме уведомляет комиссию не позднее семи дней с момента рассмотрения. Решение Совета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>оглашается на ближайшем заседании комиссии и принимается к сведению без обсуждения.</w:t>
      </w:r>
    </w:p>
    <w:bookmarkEnd w:id="1"/>
    <w:p w:rsidR="009C5D4F" w:rsidRPr="00A902C3" w:rsidRDefault="009C5D4F" w:rsidP="002D2B9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bookmarkEnd w:id="0"/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к положению о порядке работы комиссии по соблюдению лицами, </w:t>
      </w:r>
    </w:p>
    <w:p w:rsid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замещающими муниципальные должности, 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требований об урегулировании </w:t>
      </w:r>
    </w:p>
    <w:p w:rsid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>конфликта интересов, ограничений и запретов,</w:t>
      </w:r>
    </w:p>
    <w:p w:rsidR="009C5D4F" w:rsidRP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 xml:space="preserve"> установленных в целях противодействия коррупции</w:t>
      </w:r>
    </w:p>
    <w:p w:rsidR="002D2B90" w:rsidRDefault="002D2B90" w:rsidP="002D2B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2D2B90" w:rsidRDefault="009C5D4F" w:rsidP="002D2B90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</w:p>
    <w:p w:rsidR="009C5D4F" w:rsidRPr="002B154E" w:rsidRDefault="009C5D4F" w:rsidP="002D2B90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4A0"/>
      </w:tblPr>
      <w:tblGrid>
        <w:gridCol w:w="2093"/>
        <w:gridCol w:w="3441"/>
        <w:gridCol w:w="961"/>
        <w:gridCol w:w="2016"/>
        <w:gridCol w:w="1276"/>
        <w:gridCol w:w="102"/>
      </w:tblGrid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tabs>
                <w:tab w:val="right" w:pos="9348"/>
              </w:tabs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2D2B90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являющийся (являющаяся) членом комиссии, либо участником 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комиссии,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9C5D4F" w:rsidRPr="00CF391D" w:rsidTr="002D2B90">
        <w:tc>
          <w:tcPr>
            <w:tcW w:w="9889" w:type="dxa"/>
            <w:gridSpan w:val="6"/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ind w:firstLine="7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955ED" w:rsidRPr="009C5D4F" w:rsidRDefault="00B955ED" w:rsidP="00B955E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B955ED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32180">
        <w:rPr>
          <w:rFonts w:ascii="Times New Roman" w:hAnsi="Times New Roman" w:cs="Times New Roman"/>
          <w:sz w:val="28"/>
          <w:szCs w:val="28"/>
        </w:rPr>
        <w:t>_____»_______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132180">
        <w:rPr>
          <w:rFonts w:ascii="Times New Roman" w:hAnsi="Times New Roman" w:cs="Times New Roman"/>
          <w:sz w:val="28"/>
          <w:szCs w:val="28"/>
        </w:rPr>
        <w:t xml:space="preserve"> г. № ______</w:t>
      </w:r>
    </w:p>
    <w:p w:rsidR="00B955ED" w:rsidRDefault="00B955ED" w:rsidP="00B955ED">
      <w:pPr>
        <w:spacing w:after="0" w:line="360" w:lineRule="auto"/>
        <w:jc w:val="right"/>
      </w:pPr>
    </w:p>
    <w:p w:rsidR="00B955ED" w:rsidRDefault="00B955ED" w:rsidP="00B9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D4F" w:rsidRPr="00B955ED" w:rsidRDefault="00B955ED" w:rsidP="00B955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5E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955ED">
        <w:rPr>
          <w:rFonts w:ascii="Times New Roman" w:hAnsi="Times New Roman"/>
          <w:sz w:val="28"/>
          <w:szCs w:val="28"/>
        </w:rPr>
        <w:t xml:space="preserve">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Максимова Т.В., - глава Андреевского сельского поселения, председатель Совета депутатов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Нарышкина Т.Н., - заместитель главы Андреевского сельского поселения, заместитель председателя комиссии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Резчикова Н.Я., депутат Совета депутатов Андреевского сельского поселения Темниковского муниципального района, секретарь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Романовская Л,В., </w:t>
      </w:r>
      <w:r w:rsidR="009A4058">
        <w:rPr>
          <w:rFonts w:ascii="Times New Roman" w:hAnsi="Times New Roman"/>
          <w:sz w:val="28"/>
          <w:szCs w:val="28"/>
        </w:rPr>
        <w:t>депутат Совета депутатов Андреевского сельского поселения Темниковского муниципального района (по согласованию)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Каширова Р.В., депутат Совета депутатов Андреевского сельского поселения Темниковского муниципального района (по согласованию)</w:t>
      </w:r>
    </w:p>
    <w:p w:rsidR="00B955ED" w:rsidRP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2E129D" w:rsidRPr="009C5D4F" w:rsidRDefault="002E129D">
      <w:pPr>
        <w:rPr>
          <w:rFonts w:ascii="Times New Roman" w:hAnsi="Times New Roman" w:cs="Times New Roman"/>
        </w:rPr>
      </w:pPr>
    </w:p>
    <w:sectPr w:rsidR="002E129D" w:rsidRPr="009C5D4F" w:rsidSect="009C5D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0AE" w:rsidRDefault="008200AE" w:rsidP="009C5D4F">
      <w:pPr>
        <w:spacing w:after="0" w:line="240" w:lineRule="auto"/>
      </w:pPr>
      <w:r>
        <w:separator/>
      </w:r>
    </w:p>
  </w:endnote>
  <w:endnote w:type="continuationSeparator" w:id="1">
    <w:p w:rsidR="008200AE" w:rsidRDefault="008200AE" w:rsidP="009C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0AE" w:rsidRDefault="008200AE" w:rsidP="009C5D4F">
      <w:pPr>
        <w:spacing w:after="0" w:line="240" w:lineRule="auto"/>
      </w:pPr>
      <w:r>
        <w:separator/>
      </w:r>
    </w:p>
  </w:footnote>
  <w:footnote w:type="continuationSeparator" w:id="1">
    <w:p w:rsidR="008200AE" w:rsidRDefault="008200AE" w:rsidP="009C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7B0"/>
    <w:multiLevelType w:val="multilevel"/>
    <w:tmpl w:val="3D3CA0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6081650"/>
    <w:multiLevelType w:val="multilevel"/>
    <w:tmpl w:val="690AFD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0CE55289"/>
    <w:multiLevelType w:val="multilevel"/>
    <w:tmpl w:val="40B0ECD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">
    <w:nsid w:val="15DC5415"/>
    <w:multiLevelType w:val="multilevel"/>
    <w:tmpl w:val="CDEEB0E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F7E6E6B"/>
    <w:multiLevelType w:val="multilevel"/>
    <w:tmpl w:val="90C8B6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C7059"/>
    <w:multiLevelType w:val="multilevel"/>
    <w:tmpl w:val="A7ACE0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7192923"/>
    <w:multiLevelType w:val="multilevel"/>
    <w:tmpl w:val="B3C2CDB4"/>
    <w:lvl w:ilvl="0">
      <w:start w:val="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3EA513B3"/>
    <w:multiLevelType w:val="multilevel"/>
    <w:tmpl w:val="F61423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02E38ED"/>
    <w:multiLevelType w:val="multilevel"/>
    <w:tmpl w:val="243C9D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52A7500"/>
    <w:multiLevelType w:val="multilevel"/>
    <w:tmpl w:val="A18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F2A"/>
    <w:multiLevelType w:val="hybridMultilevel"/>
    <w:tmpl w:val="382A1D5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D692B"/>
    <w:multiLevelType w:val="multilevel"/>
    <w:tmpl w:val="D60E66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13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5D4F"/>
    <w:rsid w:val="00132180"/>
    <w:rsid w:val="0024172D"/>
    <w:rsid w:val="002C44EF"/>
    <w:rsid w:val="002D2B90"/>
    <w:rsid w:val="002E129D"/>
    <w:rsid w:val="00501757"/>
    <w:rsid w:val="00597B98"/>
    <w:rsid w:val="005A6F94"/>
    <w:rsid w:val="006A3470"/>
    <w:rsid w:val="00800E47"/>
    <w:rsid w:val="0081318D"/>
    <w:rsid w:val="008200AE"/>
    <w:rsid w:val="008838E8"/>
    <w:rsid w:val="008E7EC0"/>
    <w:rsid w:val="008F2FF9"/>
    <w:rsid w:val="009A4058"/>
    <w:rsid w:val="009C5D4F"/>
    <w:rsid w:val="00A86DCC"/>
    <w:rsid w:val="00AC0E6A"/>
    <w:rsid w:val="00B955ED"/>
    <w:rsid w:val="00BB2F03"/>
    <w:rsid w:val="00C774A3"/>
    <w:rsid w:val="00CB25FB"/>
    <w:rsid w:val="00D06682"/>
    <w:rsid w:val="00DF192D"/>
    <w:rsid w:val="00EB3645"/>
    <w:rsid w:val="00FB0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64"/>
  </w:style>
  <w:style w:type="paragraph" w:styleId="1">
    <w:name w:val="heading 1"/>
    <w:basedOn w:val="a"/>
    <w:next w:val="a"/>
    <w:link w:val="10"/>
    <w:uiPriority w:val="9"/>
    <w:qFormat/>
    <w:rsid w:val="009C5D4F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C5D4F"/>
    <w:rPr>
      <w:rFonts w:ascii="Calibri" w:eastAsia="Calibri" w:hAnsi="Calibri" w:cs="Times New Roman"/>
      <w:sz w:val="20"/>
      <w:szCs w:val="20"/>
    </w:rPr>
  </w:style>
  <w:style w:type="paragraph" w:styleId="a4">
    <w:name w:val="No Spacing"/>
    <w:link w:val="a3"/>
    <w:uiPriority w:val="1"/>
    <w:qFormat/>
    <w:rsid w:val="009C5D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C5D4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Цветовое выделение"/>
    <w:uiPriority w:val="99"/>
    <w:rsid w:val="009C5D4F"/>
    <w:rPr>
      <w:b/>
      <w:bCs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9C5D4F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7">
    <w:name w:val="List Paragraph"/>
    <w:basedOn w:val="a"/>
    <w:uiPriority w:val="34"/>
    <w:qFormat/>
    <w:rsid w:val="009C5D4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9C5D4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C5D4F"/>
    <w:rPr>
      <w:rFonts w:ascii="Arial" w:eastAsia="Times New Roman" w:hAnsi="Arial" w:cs="Times New Roman"/>
      <w:sz w:val="20"/>
      <w:szCs w:val="20"/>
    </w:rPr>
  </w:style>
  <w:style w:type="character" w:styleId="aa">
    <w:name w:val="footnote reference"/>
    <w:uiPriority w:val="99"/>
    <w:semiHidden/>
    <w:unhideWhenUsed/>
    <w:rsid w:val="009C5D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2016-07-15T08:20:00Z</cp:lastPrinted>
  <dcterms:created xsi:type="dcterms:W3CDTF">2016-06-27T13:51:00Z</dcterms:created>
  <dcterms:modified xsi:type="dcterms:W3CDTF">2016-07-21T07:37:00Z</dcterms:modified>
</cp:coreProperties>
</file>